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4C" w:rsidRDefault="0015694C" w:rsidP="00435C4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533650" cy="665083"/>
            <wp:effectExtent l="0" t="0" r="0" b="1905"/>
            <wp:docPr id="1" name="Picture 0" descr="HBAC_logo_email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AC_logo_email_signa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025" cy="67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C47" w:rsidRPr="00435C47" w:rsidRDefault="00435C47" w:rsidP="00435C47">
      <w:pPr>
        <w:rPr>
          <w:rFonts w:ascii="Arial" w:hAnsi="Arial" w:cs="Arial"/>
          <w:b/>
        </w:rPr>
      </w:pPr>
      <w:r w:rsidRPr="00435C47">
        <w:rPr>
          <w:rFonts w:ascii="Arial" w:hAnsi="Arial" w:cs="Arial"/>
          <w:b/>
        </w:rPr>
        <w:t xml:space="preserve">FOR IMMEDIATE RELEASE: </w:t>
      </w:r>
    </w:p>
    <w:p w:rsidR="00435C47" w:rsidRPr="00435C47" w:rsidRDefault="00017CCC" w:rsidP="00435C47">
      <w:pPr>
        <w:rPr>
          <w:rFonts w:ascii="Arial" w:hAnsi="Arial" w:cs="Arial"/>
        </w:rPr>
      </w:pPr>
      <w:r>
        <w:rPr>
          <w:rFonts w:ascii="Arial" w:hAnsi="Arial" w:cs="Arial"/>
        </w:rPr>
        <w:t>September 10</w:t>
      </w:r>
      <w:r w:rsidR="000A1AD4">
        <w:rPr>
          <w:rFonts w:ascii="Arial" w:hAnsi="Arial" w:cs="Arial"/>
        </w:rPr>
        <w:t>, 2018</w:t>
      </w:r>
    </w:p>
    <w:p w:rsidR="00435C47" w:rsidRPr="00435C47" w:rsidRDefault="00435C47" w:rsidP="00435C47">
      <w:pPr>
        <w:rPr>
          <w:rFonts w:ascii="Arial" w:hAnsi="Arial" w:cs="Arial"/>
        </w:rPr>
      </w:pPr>
    </w:p>
    <w:p w:rsidR="00F744A4" w:rsidRDefault="00F744A4" w:rsidP="003F56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Huntington Beach Art Center</w:t>
      </w:r>
      <w:r w:rsidR="003F5600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resent</w:t>
      </w:r>
      <w:r w:rsidR="003F5600">
        <w:rPr>
          <w:rFonts w:ascii="Arial" w:hAnsi="Arial" w:cs="Arial"/>
          <w:b/>
        </w:rPr>
        <w:t>s</w:t>
      </w:r>
    </w:p>
    <w:p w:rsidR="00F744A4" w:rsidRPr="00435C47" w:rsidRDefault="00F744A4" w:rsidP="00435C47">
      <w:pPr>
        <w:jc w:val="center"/>
        <w:rPr>
          <w:rFonts w:ascii="Arial" w:hAnsi="Arial" w:cs="Arial"/>
          <w:b/>
        </w:rPr>
      </w:pPr>
    </w:p>
    <w:p w:rsidR="00435C47" w:rsidRPr="00435C47" w:rsidRDefault="004D2A49" w:rsidP="00435C4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Shines Through</w:t>
      </w:r>
    </w:p>
    <w:p w:rsidR="00435C47" w:rsidRDefault="004D2A49" w:rsidP="004D2A49">
      <w:pPr>
        <w:spacing w:line="360" w:lineRule="auto"/>
        <w:jc w:val="center"/>
        <w:rPr>
          <w:rFonts w:ascii="Arial" w:hAnsi="Arial" w:cs="Arial"/>
          <w:b/>
        </w:rPr>
      </w:pPr>
      <w:r w:rsidRPr="004D2A49">
        <w:rPr>
          <w:rFonts w:ascii="Arial" w:hAnsi="Arial" w:cs="Arial"/>
          <w:b/>
        </w:rPr>
        <w:t>September 22 – October 27</w:t>
      </w:r>
      <w:r>
        <w:rPr>
          <w:rFonts w:ascii="Arial" w:hAnsi="Arial" w:cs="Arial"/>
          <w:b/>
        </w:rPr>
        <w:br/>
      </w:r>
      <w:r w:rsidR="00B03974">
        <w:rPr>
          <w:rFonts w:ascii="Arial" w:hAnsi="Arial" w:cs="Arial"/>
          <w:noProof/>
        </w:rPr>
        <w:drawing>
          <wp:inline distT="0" distB="0" distL="0" distR="0">
            <wp:extent cx="4514850" cy="7703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hibition_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693" cy="77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74" w:rsidRPr="00B03974" w:rsidRDefault="00B03974" w:rsidP="004D2A49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12"/>
          <w:szCs w:val="12"/>
        </w:rPr>
      </w:pPr>
      <w:r w:rsidRPr="00B03974">
        <w:rPr>
          <w:rFonts w:ascii="Arial" w:hAnsi="Arial" w:cs="Arial"/>
          <w:color w:val="7F7F7F" w:themeColor="text1" w:themeTint="80"/>
          <w:sz w:val="12"/>
          <w:szCs w:val="12"/>
        </w:rPr>
        <w:t xml:space="preserve">Images from left to right: Katherine Gray, Greg Price, Joe </w:t>
      </w:r>
      <w:proofErr w:type="spellStart"/>
      <w:r w:rsidRPr="00B03974">
        <w:rPr>
          <w:rFonts w:ascii="Arial" w:hAnsi="Arial" w:cs="Arial"/>
          <w:color w:val="7F7F7F" w:themeColor="text1" w:themeTint="80"/>
          <w:sz w:val="12"/>
          <w:szCs w:val="12"/>
        </w:rPr>
        <w:t>Cariati</w:t>
      </w:r>
      <w:proofErr w:type="spellEnd"/>
      <w:r w:rsidRPr="00B03974">
        <w:rPr>
          <w:rFonts w:ascii="Arial" w:hAnsi="Arial" w:cs="Arial"/>
          <w:color w:val="7F7F7F" w:themeColor="text1" w:themeTint="80"/>
          <w:sz w:val="12"/>
          <w:szCs w:val="12"/>
        </w:rPr>
        <w:t xml:space="preserve">, Michael Hernandez, Susan </w:t>
      </w:r>
      <w:proofErr w:type="spellStart"/>
      <w:r w:rsidRPr="00B03974">
        <w:rPr>
          <w:rFonts w:ascii="Arial" w:hAnsi="Arial" w:cs="Arial"/>
          <w:color w:val="7F7F7F" w:themeColor="text1" w:themeTint="80"/>
          <w:sz w:val="12"/>
          <w:szCs w:val="12"/>
        </w:rPr>
        <w:t>Stinsmuehlen</w:t>
      </w:r>
      <w:proofErr w:type="spellEnd"/>
      <w:r w:rsidRPr="00B03974">
        <w:rPr>
          <w:rFonts w:ascii="Arial" w:hAnsi="Arial" w:cs="Arial"/>
          <w:color w:val="7F7F7F" w:themeColor="text1" w:themeTint="80"/>
          <w:sz w:val="12"/>
          <w:szCs w:val="12"/>
        </w:rPr>
        <w:t>-Amend</w:t>
      </w:r>
    </w:p>
    <w:p w:rsidR="00B03974" w:rsidRDefault="00B03974" w:rsidP="002775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042C" w:rsidRDefault="000A1AD4" w:rsidP="002775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1D13">
        <w:rPr>
          <w:rFonts w:ascii="Arial" w:hAnsi="Arial" w:cs="Arial"/>
          <w:b/>
          <w:sz w:val="20"/>
          <w:szCs w:val="20"/>
        </w:rPr>
        <w:t>Huntington Beach, CA</w:t>
      </w:r>
      <w:r>
        <w:rPr>
          <w:rFonts w:ascii="Arial" w:hAnsi="Arial" w:cs="Arial"/>
          <w:sz w:val="20"/>
          <w:szCs w:val="20"/>
        </w:rPr>
        <w:t xml:space="preserve"> – </w:t>
      </w:r>
      <w:r w:rsidR="003F5600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3F5600">
        <w:rPr>
          <w:rFonts w:ascii="Arial" w:hAnsi="Arial" w:cs="Arial"/>
          <w:sz w:val="20"/>
          <w:szCs w:val="20"/>
        </w:rPr>
        <w:t>Hunti</w:t>
      </w:r>
      <w:r w:rsidR="0070042C">
        <w:rPr>
          <w:rFonts w:ascii="Arial" w:hAnsi="Arial" w:cs="Arial"/>
          <w:sz w:val="20"/>
          <w:szCs w:val="20"/>
        </w:rPr>
        <w:t>ngton Beach Art Center (</w:t>
      </w:r>
      <w:proofErr w:type="spellStart"/>
      <w:r w:rsidR="0070042C">
        <w:rPr>
          <w:rFonts w:ascii="Arial" w:hAnsi="Arial" w:cs="Arial"/>
          <w:sz w:val="20"/>
          <w:szCs w:val="20"/>
        </w:rPr>
        <w:t>HBAC</w:t>
      </w:r>
      <w:proofErr w:type="spellEnd"/>
      <w:r w:rsidR="0070042C">
        <w:rPr>
          <w:rFonts w:ascii="Arial" w:hAnsi="Arial" w:cs="Arial"/>
          <w:sz w:val="20"/>
          <w:szCs w:val="20"/>
        </w:rPr>
        <w:t xml:space="preserve">) is proud to present the </w:t>
      </w:r>
      <w:r w:rsidR="00435828">
        <w:rPr>
          <w:rFonts w:ascii="Arial" w:hAnsi="Arial" w:cs="Arial"/>
          <w:sz w:val="20"/>
          <w:szCs w:val="20"/>
        </w:rPr>
        <w:t>third</w:t>
      </w:r>
      <w:r w:rsidR="0070042C">
        <w:rPr>
          <w:rFonts w:ascii="Arial" w:hAnsi="Arial" w:cs="Arial"/>
          <w:sz w:val="20"/>
          <w:szCs w:val="20"/>
        </w:rPr>
        <w:t xml:space="preserve"> installment of its 2018 contemporary series: “The Power of Pigment: A </w:t>
      </w:r>
      <w:r w:rsidR="00574267">
        <w:rPr>
          <w:rFonts w:ascii="Arial" w:hAnsi="Arial" w:cs="Arial"/>
          <w:sz w:val="20"/>
          <w:szCs w:val="20"/>
        </w:rPr>
        <w:t xml:space="preserve">Celebration of Color.” </w:t>
      </w:r>
      <w:r w:rsidR="00435828">
        <w:rPr>
          <w:rFonts w:ascii="Arial" w:hAnsi="Arial" w:cs="Arial"/>
          <w:i/>
          <w:sz w:val="20"/>
          <w:szCs w:val="20"/>
        </w:rPr>
        <w:t>Shines Through</w:t>
      </w:r>
      <w:r w:rsidR="00C01E1E">
        <w:rPr>
          <w:rFonts w:ascii="Arial" w:hAnsi="Arial" w:cs="Arial"/>
          <w:sz w:val="20"/>
          <w:szCs w:val="20"/>
        </w:rPr>
        <w:t xml:space="preserve"> </w:t>
      </w:r>
      <w:r w:rsidR="0044516B" w:rsidRPr="0044516B">
        <w:rPr>
          <w:rFonts w:ascii="Arial" w:hAnsi="Arial" w:cs="Arial"/>
          <w:sz w:val="20"/>
          <w:szCs w:val="20"/>
        </w:rPr>
        <w:t xml:space="preserve">explores contemporary glass works featuring 33 established and emerging glass artists. Curated by Hiromi Takizawa, the exhibition includes </w:t>
      </w:r>
      <w:proofErr w:type="spellStart"/>
      <w:r w:rsidR="00A51800">
        <w:rPr>
          <w:rFonts w:ascii="Arial" w:hAnsi="Arial" w:cs="Arial"/>
          <w:sz w:val="20"/>
          <w:szCs w:val="20"/>
        </w:rPr>
        <w:t>2D</w:t>
      </w:r>
      <w:proofErr w:type="spellEnd"/>
      <w:r w:rsidR="00A51800">
        <w:rPr>
          <w:rFonts w:ascii="Arial" w:hAnsi="Arial" w:cs="Arial"/>
          <w:sz w:val="20"/>
          <w:szCs w:val="20"/>
        </w:rPr>
        <w:t>, 3D, and installation</w:t>
      </w:r>
      <w:r w:rsidR="0044516B">
        <w:rPr>
          <w:rFonts w:ascii="Arial" w:hAnsi="Arial" w:cs="Arial"/>
          <w:sz w:val="20"/>
          <w:szCs w:val="20"/>
        </w:rPr>
        <w:t xml:space="preserve"> works</w:t>
      </w:r>
      <w:r w:rsidR="00435828">
        <w:rPr>
          <w:rFonts w:ascii="Arial" w:hAnsi="Arial" w:cs="Arial"/>
          <w:sz w:val="20"/>
          <w:szCs w:val="20"/>
        </w:rPr>
        <w:t>.</w:t>
      </w:r>
      <w:r w:rsidR="00435828" w:rsidRPr="00435828">
        <w:rPr>
          <w:rFonts w:ascii="Arial" w:hAnsi="Arial" w:cs="Arial"/>
          <w:sz w:val="20"/>
          <w:szCs w:val="20"/>
        </w:rPr>
        <w:t xml:space="preserve"> </w:t>
      </w:r>
      <w:r w:rsidR="0062320C">
        <w:rPr>
          <w:rFonts w:ascii="Arial" w:hAnsi="Arial" w:cs="Arial"/>
          <w:sz w:val="20"/>
          <w:szCs w:val="20"/>
        </w:rPr>
        <w:t xml:space="preserve">The Public Opening Reception is </w:t>
      </w:r>
      <w:r w:rsidR="00435828">
        <w:rPr>
          <w:rFonts w:ascii="Arial" w:hAnsi="Arial" w:cs="Arial"/>
          <w:sz w:val="20"/>
          <w:szCs w:val="20"/>
        </w:rPr>
        <w:t>September 22</w:t>
      </w:r>
      <w:r w:rsidR="0062320C">
        <w:rPr>
          <w:rFonts w:ascii="Arial" w:hAnsi="Arial" w:cs="Arial"/>
          <w:sz w:val="20"/>
          <w:szCs w:val="20"/>
        </w:rPr>
        <w:t xml:space="preserve">, 2018 from 6:30 to 9:00 pm. </w:t>
      </w:r>
    </w:p>
    <w:p w:rsidR="00435828" w:rsidRDefault="00435828" w:rsidP="002775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5828" w:rsidRPr="00435828" w:rsidRDefault="0044516B" w:rsidP="004358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Surveying </w:t>
      </w:r>
      <w:r w:rsidR="00435828">
        <w:rPr>
          <w:rFonts w:ascii="Arial" w:hAnsi="Arial" w:cs="Arial"/>
          <w:sz w:val="20"/>
          <w:szCs w:val="20"/>
        </w:rPr>
        <w:t>contemporary S</w:t>
      </w:r>
      <w:r w:rsidR="00F74BA0">
        <w:rPr>
          <w:rFonts w:ascii="Arial" w:hAnsi="Arial" w:cs="Arial"/>
          <w:sz w:val="20"/>
          <w:szCs w:val="20"/>
        </w:rPr>
        <w:t>outhern California glass artworks</w:t>
      </w:r>
      <w:r w:rsidR="00C01E1E">
        <w:rPr>
          <w:rFonts w:ascii="Arial" w:hAnsi="Arial" w:cs="Arial"/>
          <w:noProof/>
        </w:rPr>
        <w:t xml:space="preserve">, </w:t>
      </w:r>
      <w:r w:rsidR="00435828">
        <w:rPr>
          <w:rFonts w:ascii="Arial" w:hAnsi="Arial" w:cs="Arial"/>
          <w:sz w:val="20"/>
          <w:szCs w:val="20"/>
        </w:rPr>
        <w:t>Takizawa</w:t>
      </w:r>
      <w:r>
        <w:rPr>
          <w:rFonts w:ascii="Arial" w:hAnsi="Arial" w:cs="Arial"/>
          <w:sz w:val="20"/>
          <w:szCs w:val="20"/>
        </w:rPr>
        <w:t xml:space="preserve">, a recognized </w:t>
      </w:r>
      <w:r w:rsidR="00574267">
        <w:rPr>
          <w:rFonts w:ascii="Arial" w:hAnsi="Arial" w:cs="Arial"/>
          <w:sz w:val="20"/>
          <w:szCs w:val="20"/>
        </w:rPr>
        <w:t xml:space="preserve">and accomplished contemporary glass </w:t>
      </w:r>
      <w:r>
        <w:rPr>
          <w:rFonts w:ascii="Arial" w:hAnsi="Arial" w:cs="Arial"/>
          <w:sz w:val="20"/>
          <w:szCs w:val="20"/>
        </w:rPr>
        <w:t>artist</w:t>
      </w:r>
      <w:r w:rsidR="001779D3">
        <w:rPr>
          <w:rFonts w:ascii="Arial" w:hAnsi="Arial" w:cs="Arial"/>
          <w:sz w:val="20"/>
          <w:szCs w:val="20"/>
        </w:rPr>
        <w:t xml:space="preserve">, </w:t>
      </w:r>
      <w:r w:rsidR="00574267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showcase the new</w:t>
      </w:r>
      <w:r w:rsidR="00B310FC">
        <w:rPr>
          <w:rFonts w:ascii="Arial" w:hAnsi="Arial" w:cs="Arial"/>
          <w:sz w:val="20"/>
          <w:szCs w:val="20"/>
        </w:rPr>
        <w:t xml:space="preserve"> artist</w:t>
      </w:r>
      <w:r>
        <w:rPr>
          <w:rFonts w:ascii="Arial" w:hAnsi="Arial" w:cs="Arial"/>
          <w:sz w:val="20"/>
          <w:szCs w:val="20"/>
        </w:rPr>
        <w:t>ic</w:t>
      </w:r>
      <w:r w:rsidR="00B310FC">
        <w:rPr>
          <w:rFonts w:ascii="Arial" w:hAnsi="Arial" w:cs="Arial"/>
          <w:sz w:val="20"/>
          <w:szCs w:val="20"/>
        </w:rPr>
        <w:t xml:space="preserve"> pr</w:t>
      </w:r>
      <w:r w:rsidR="00574267">
        <w:rPr>
          <w:rFonts w:ascii="Arial" w:hAnsi="Arial" w:cs="Arial"/>
          <w:sz w:val="20"/>
          <w:szCs w:val="20"/>
        </w:rPr>
        <w:t>actices</w:t>
      </w:r>
      <w:r>
        <w:rPr>
          <w:rFonts w:ascii="Arial" w:hAnsi="Arial" w:cs="Arial"/>
          <w:sz w:val="20"/>
          <w:szCs w:val="20"/>
        </w:rPr>
        <w:t xml:space="preserve"> and the changes </w:t>
      </w:r>
      <w:r w:rsidR="001779D3">
        <w:rPr>
          <w:rFonts w:ascii="Arial" w:hAnsi="Arial" w:cs="Arial"/>
          <w:sz w:val="20"/>
          <w:szCs w:val="20"/>
        </w:rPr>
        <w:t>within</w:t>
      </w:r>
      <w:r w:rsidR="00A51800">
        <w:rPr>
          <w:rFonts w:ascii="Arial" w:hAnsi="Arial" w:cs="Arial"/>
          <w:sz w:val="20"/>
          <w:szCs w:val="20"/>
        </w:rPr>
        <w:t xml:space="preserve"> the</w:t>
      </w:r>
      <w:r w:rsidR="001779D3">
        <w:rPr>
          <w:rFonts w:ascii="Arial" w:hAnsi="Arial" w:cs="Arial"/>
          <w:sz w:val="20"/>
          <w:szCs w:val="20"/>
        </w:rPr>
        <w:t xml:space="preserve"> medium </w:t>
      </w:r>
      <w:r>
        <w:rPr>
          <w:rFonts w:ascii="Arial" w:hAnsi="Arial" w:cs="Arial"/>
          <w:sz w:val="20"/>
          <w:szCs w:val="20"/>
        </w:rPr>
        <w:t>since its inception in Southern California</w:t>
      </w:r>
      <w:r w:rsidR="00B310FC">
        <w:rPr>
          <w:rFonts w:ascii="Arial" w:hAnsi="Arial" w:cs="Arial"/>
          <w:sz w:val="20"/>
          <w:szCs w:val="20"/>
        </w:rPr>
        <w:t xml:space="preserve">. She </w:t>
      </w:r>
      <w:r w:rsidR="00435828">
        <w:rPr>
          <w:rFonts w:ascii="Arial" w:hAnsi="Arial" w:cs="Arial"/>
          <w:sz w:val="20"/>
          <w:szCs w:val="20"/>
        </w:rPr>
        <w:t xml:space="preserve">states </w:t>
      </w:r>
      <w:r w:rsidR="00B310FC">
        <w:rPr>
          <w:rFonts w:ascii="Arial" w:hAnsi="Arial" w:cs="Arial"/>
          <w:sz w:val="20"/>
          <w:szCs w:val="20"/>
        </w:rPr>
        <w:t>that,</w:t>
      </w:r>
      <w:r w:rsidR="00435828">
        <w:rPr>
          <w:rFonts w:ascii="Arial" w:hAnsi="Arial" w:cs="Arial"/>
          <w:sz w:val="20"/>
          <w:szCs w:val="20"/>
        </w:rPr>
        <w:t xml:space="preserve"> </w:t>
      </w:r>
      <w:r w:rsidR="00B310FC">
        <w:rPr>
          <w:rFonts w:ascii="Arial" w:hAnsi="Arial" w:cs="Arial"/>
          <w:sz w:val="20"/>
          <w:szCs w:val="20"/>
        </w:rPr>
        <w:t>“</w:t>
      </w:r>
      <w:r w:rsidR="00435828" w:rsidRPr="00435828">
        <w:rPr>
          <w:rFonts w:ascii="Arial" w:hAnsi="Arial" w:cs="Arial"/>
          <w:sz w:val="20"/>
          <w:szCs w:val="20"/>
        </w:rPr>
        <w:t xml:space="preserve">The </w:t>
      </w:r>
      <w:r w:rsidR="00021CEE" w:rsidRPr="00435828">
        <w:rPr>
          <w:rFonts w:ascii="Arial" w:hAnsi="Arial" w:cs="Arial"/>
          <w:sz w:val="20"/>
          <w:szCs w:val="20"/>
        </w:rPr>
        <w:t>American</w:t>
      </w:r>
      <w:r w:rsidR="00435828" w:rsidRPr="00435828">
        <w:rPr>
          <w:rFonts w:ascii="Arial" w:hAnsi="Arial" w:cs="Arial"/>
          <w:sz w:val="20"/>
          <w:szCs w:val="20"/>
        </w:rPr>
        <w:t xml:space="preserve"> glass studio movement started in the late </w:t>
      </w:r>
      <w:proofErr w:type="spellStart"/>
      <w:r w:rsidR="004D2A49">
        <w:rPr>
          <w:rFonts w:ascii="Arial" w:hAnsi="Arial" w:cs="Arial"/>
          <w:sz w:val="20"/>
          <w:szCs w:val="20"/>
        </w:rPr>
        <w:t>1960s</w:t>
      </w:r>
      <w:proofErr w:type="spellEnd"/>
      <w:r w:rsidR="004D2A49">
        <w:rPr>
          <w:rFonts w:ascii="Arial" w:hAnsi="Arial" w:cs="Arial"/>
          <w:sz w:val="20"/>
          <w:szCs w:val="20"/>
        </w:rPr>
        <w:t xml:space="preserve"> and was the first </w:t>
      </w:r>
      <w:r w:rsidR="00435828" w:rsidRPr="00435828">
        <w:rPr>
          <w:rFonts w:ascii="Arial" w:hAnsi="Arial" w:cs="Arial"/>
          <w:sz w:val="20"/>
          <w:szCs w:val="20"/>
        </w:rPr>
        <w:t>movement where artist</w:t>
      </w:r>
      <w:r>
        <w:rPr>
          <w:rFonts w:ascii="Arial" w:hAnsi="Arial" w:cs="Arial"/>
          <w:sz w:val="20"/>
          <w:szCs w:val="20"/>
        </w:rPr>
        <w:t>s</w:t>
      </w:r>
      <w:r w:rsidR="00435828" w:rsidRPr="00435828">
        <w:rPr>
          <w:rFonts w:ascii="Arial" w:hAnsi="Arial" w:cs="Arial"/>
          <w:sz w:val="20"/>
          <w:szCs w:val="20"/>
        </w:rPr>
        <w:t xml:space="preserve"> started using glass as an artist</w:t>
      </w:r>
      <w:r w:rsidR="004D2A49">
        <w:rPr>
          <w:rFonts w:ascii="Arial" w:hAnsi="Arial" w:cs="Arial"/>
          <w:sz w:val="20"/>
          <w:szCs w:val="20"/>
        </w:rPr>
        <w:t>ic medium. This show focuses</w:t>
      </w:r>
      <w:r w:rsidR="00435828" w:rsidRPr="00435828">
        <w:rPr>
          <w:rFonts w:ascii="Arial" w:hAnsi="Arial" w:cs="Arial"/>
          <w:sz w:val="20"/>
          <w:szCs w:val="20"/>
        </w:rPr>
        <w:t xml:space="preserve"> on contemporary glass</w:t>
      </w:r>
      <w:r w:rsidR="004D2A49">
        <w:rPr>
          <w:rFonts w:ascii="Arial" w:hAnsi="Arial" w:cs="Arial"/>
          <w:sz w:val="20"/>
          <w:szCs w:val="20"/>
        </w:rPr>
        <w:t xml:space="preserve"> works </w:t>
      </w:r>
      <w:r>
        <w:rPr>
          <w:rFonts w:ascii="Arial" w:hAnsi="Arial" w:cs="Arial"/>
          <w:sz w:val="20"/>
          <w:szCs w:val="20"/>
        </w:rPr>
        <w:t>and</w:t>
      </w:r>
      <w:r w:rsidR="00435828" w:rsidRPr="00435828">
        <w:rPr>
          <w:rFonts w:ascii="Arial" w:hAnsi="Arial" w:cs="Arial"/>
          <w:sz w:val="20"/>
          <w:szCs w:val="20"/>
        </w:rPr>
        <w:t xml:space="preserve"> is a celebration and reflection of what's happening after 55 yea</w:t>
      </w:r>
      <w:r w:rsidR="004D2A49">
        <w:rPr>
          <w:rFonts w:ascii="Arial" w:hAnsi="Arial" w:cs="Arial"/>
          <w:sz w:val="20"/>
          <w:szCs w:val="20"/>
        </w:rPr>
        <w:t>rs of the glass movement in the Southern California region.” Further</w:t>
      </w:r>
      <w:r w:rsidR="00C01E1E">
        <w:rPr>
          <w:rFonts w:ascii="Arial" w:hAnsi="Arial" w:cs="Arial"/>
          <w:sz w:val="20"/>
          <w:szCs w:val="20"/>
        </w:rPr>
        <w:t>more,</w:t>
      </w:r>
      <w:r w:rsidR="004D2A49">
        <w:rPr>
          <w:rFonts w:ascii="Arial" w:hAnsi="Arial" w:cs="Arial"/>
          <w:sz w:val="20"/>
          <w:szCs w:val="20"/>
        </w:rPr>
        <w:t xml:space="preserve"> Takizawa </w:t>
      </w:r>
      <w:r>
        <w:rPr>
          <w:rFonts w:ascii="Arial" w:hAnsi="Arial" w:cs="Arial"/>
          <w:sz w:val="20"/>
          <w:szCs w:val="20"/>
        </w:rPr>
        <w:t xml:space="preserve">will </w:t>
      </w:r>
      <w:r w:rsidR="004D2A49">
        <w:rPr>
          <w:rFonts w:ascii="Arial" w:hAnsi="Arial" w:cs="Arial"/>
          <w:sz w:val="20"/>
          <w:szCs w:val="20"/>
        </w:rPr>
        <w:t>de</w:t>
      </w:r>
      <w:r w:rsidR="00C01E1E">
        <w:rPr>
          <w:rFonts w:ascii="Arial" w:hAnsi="Arial" w:cs="Arial"/>
          <w:sz w:val="20"/>
          <w:szCs w:val="20"/>
        </w:rPr>
        <w:t>lve</w:t>
      </w:r>
      <w:r w:rsidR="004D2A49">
        <w:rPr>
          <w:rFonts w:ascii="Arial" w:hAnsi="Arial" w:cs="Arial"/>
          <w:sz w:val="20"/>
          <w:szCs w:val="20"/>
        </w:rPr>
        <w:t xml:space="preserve"> into the current practices by showcasing a wide range of  glass working such as </w:t>
      </w:r>
      <w:r w:rsidR="004D2A49" w:rsidRPr="004D2A49">
        <w:rPr>
          <w:rFonts w:ascii="Arial" w:hAnsi="Arial" w:cs="Arial"/>
          <w:sz w:val="20"/>
          <w:szCs w:val="20"/>
        </w:rPr>
        <w:t>glassblowing, glass casting, flame working, kiln forming, painting o</w:t>
      </w:r>
      <w:r w:rsidR="004D2A49">
        <w:rPr>
          <w:rFonts w:ascii="Arial" w:hAnsi="Arial" w:cs="Arial"/>
          <w:sz w:val="20"/>
          <w:szCs w:val="20"/>
        </w:rPr>
        <w:t>n glass, neon, and mixed media</w:t>
      </w:r>
      <w:r w:rsidR="00C01E1E">
        <w:rPr>
          <w:rFonts w:ascii="Arial" w:hAnsi="Arial" w:cs="Arial"/>
          <w:sz w:val="20"/>
          <w:szCs w:val="20"/>
        </w:rPr>
        <w:t>.</w:t>
      </w:r>
    </w:p>
    <w:p w:rsidR="002775AD" w:rsidRDefault="002775AD" w:rsidP="002775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2A49" w:rsidRDefault="004D2A49" w:rsidP="004D2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The</w:t>
      </w:r>
      <w:r w:rsidR="00435828" w:rsidRPr="00435828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intention 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of the exhibition </w:t>
      </w:r>
      <w:r w:rsidR="00435828" w:rsidRPr="00435828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is to explore and examine glass as an artistic material to create extraordinary and unique </w:t>
      </w:r>
      <w:r w:rsidR="00C01E1E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fine </w:t>
      </w:r>
      <w:r w:rsidR="00435828" w:rsidRPr="00435828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artwork driven by process, materiality, and concept. 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This will be the first </w:t>
      </w:r>
      <w:r w:rsidR="00435828" w:rsidRPr="00435828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glass exhibition </w:t>
      </w:r>
      <w:r w:rsidR="00C01E1E">
        <w:rPr>
          <w:rFonts w:ascii="Arial" w:eastAsia="Times New Roman" w:hAnsi="Arial" w:cs="Arial"/>
          <w:sz w:val="20"/>
          <w:szCs w:val="20"/>
          <w:bdr w:val="none" w:sz="0" w:space="0" w:color="auto"/>
        </w:rPr>
        <w:t>presented by</w:t>
      </w:r>
      <w:r w:rsidR="00435828" w:rsidRPr="00435828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the Huntington Beach A</w:t>
      </w:r>
      <w:r w:rsidR="00B03974">
        <w:rPr>
          <w:rFonts w:ascii="Arial" w:eastAsia="Times New Roman" w:hAnsi="Arial" w:cs="Arial"/>
          <w:sz w:val="20"/>
          <w:szCs w:val="20"/>
          <w:bdr w:val="none" w:sz="0" w:space="0" w:color="auto"/>
        </w:rPr>
        <w:t>rt Center</w:t>
      </w:r>
      <w:r w:rsidR="00C01E1E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="00B03974">
        <w:rPr>
          <w:rFonts w:ascii="Arial" w:eastAsia="Times New Roman" w:hAnsi="Arial" w:cs="Arial"/>
          <w:sz w:val="20"/>
          <w:szCs w:val="20"/>
          <w:bdr w:val="none" w:sz="0" w:space="0" w:color="auto"/>
        </w:rPr>
        <w:t>and for</w:t>
      </w:r>
      <w:r>
        <w:rPr>
          <w:rFonts w:ascii="Arial" w:hAnsi="Arial" w:cs="Arial"/>
          <w:sz w:val="20"/>
          <w:szCs w:val="20"/>
        </w:rPr>
        <w:t xml:space="preserve"> Takizawa, this is a </w:t>
      </w:r>
      <w:r w:rsidR="00021CEE">
        <w:rPr>
          <w:rFonts w:ascii="Arial" w:hAnsi="Arial" w:cs="Arial"/>
          <w:sz w:val="20"/>
          <w:szCs w:val="20"/>
        </w:rPr>
        <w:t>reflection</w:t>
      </w:r>
      <w:r>
        <w:rPr>
          <w:rFonts w:ascii="Arial" w:hAnsi="Arial" w:cs="Arial"/>
          <w:sz w:val="20"/>
          <w:szCs w:val="20"/>
        </w:rPr>
        <w:t xml:space="preserve"> of her life’s work and passion</w:t>
      </w:r>
      <w:r w:rsidR="00C01E1E">
        <w:rPr>
          <w:rFonts w:ascii="Arial" w:hAnsi="Arial" w:cs="Arial"/>
          <w:sz w:val="20"/>
          <w:szCs w:val="20"/>
        </w:rPr>
        <w:t>. She states:</w:t>
      </w:r>
      <w:r>
        <w:rPr>
          <w:rFonts w:ascii="Arial" w:hAnsi="Arial" w:cs="Arial"/>
          <w:sz w:val="20"/>
          <w:szCs w:val="20"/>
        </w:rPr>
        <w:t xml:space="preserve"> “</w:t>
      </w:r>
      <w:r w:rsidRPr="004D2A49">
        <w:rPr>
          <w:rFonts w:ascii="Arial" w:hAnsi="Arial" w:cs="Arial"/>
          <w:sz w:val="20"/>
          <w:szCs w:val="20"/>
        </w:rPr>
        <w:t xml:space="preserve">There is no other artistic material that can produce </w:t>
      </w:r>
      <w:r>
        <w:rPr>
          <w:rFonts w:ascii="Arial" w:hAnsi="Arial" w:cs="Arial"/>
          <w:sz w:val="20"/>
          <w:szCs w:val="20"/>
        </w:rPr>
        <w:t xml:space="preserve">the same results as working in </w:t>
      </w:r>
      <w:proofErr w:type="gramStart"/>
      <w:r>
        <w:rPr>
          <w:rFonts w:ascii="Arial" w:hAnsi="Arial" w:cs="Arial"/>
          <w:sz w:val="20"/>
          <w:szCs w:val="20"/>
        </w:rPr>
        <w:t>g</w:t>
      </w:r>
      <w:r w:rsidRPr="004D2A49">
        <w:rPr>
          <w:rFonts w:ascii="Arial" w:hAnsi="Arial" w:cs="Arial"/>
          <w:sz w:val="20"/>
          <w:szCs w:val="20"/>
        </w:rPr>
        <w:t>lass</w:t>
      </w:r>
      <w:proofErr w:type="gramEnd"/>
      <w:r w:rsidRPr="004D2A49">
        <w:rPr>
          <w:rFonts w:ascii="Arial" w:hAnsi="Arial" w:cs="Arial"/>
          <w:sz w:val="20"/>
          <w:szCs w:val="20"/>
        </w:rPr>
        <w:t>. Glass can be transparent, fluid, fragile, magnifying, structural, sculptural, functional, stained, designed</w:t>
      </w:r>
      <w:r>
        <w:rPr>
          <w:rFonts w:ascii="Arial" w:hAnsi="Arial" w:cs="Arial"/>
          <w:sz w:val="20"/>
          <w:szCs w:val="20"/>
        </w:rPr>
        <w:t>,</w:t>
      </w:r>
      <w:r w:rsidRPr="004D2A49">
        <w:rPr>
          <w:rFonts w:ascii="Arial" w:hAnsi="Arial" w:cs="Arial"/>
          <w:sz w:val="20"/>
          <w:szCs w:val="20"/>
        </w:rPr>
        <w:t xml:space="preserve"> as well as being abstract</w:t>
      </w:r>
      <w:r>
        <w:rPr>
          <w:rFonts w:ascii="Arial" w:hAnsi="Arial" w:cs="Arial"/>
          <w:sz w:val="20"/>
          <w:szCs w:val="20"/>
        </w:rPr>
        <w:t xml:space="preserve">ed.” The exhibition opens </w:t>
      </w:r>
      <w:r w:rsidR="00021CEE">
        <w:rPr>
          <w:rFonts w:ascii="Arial" w:hAnsi="Arial" w:cs="Arial"/>
          <w:sz w:val="20"/>
          <w:szCs w:val="20"/>
        </w:rPr>
        <w:t>later</w:t>
      </w:r>
      <w:r>
        <w:rPr>
          <w:rFonts w:ascii="Arial" w:hAnsi="Arial" w:cs="Arial"/>
          <w:sz w:val="20"/>
          <w:szCs w:val="20"/>
        </w:rPr>
        <w:t xml:space="preserve"> this month and will run until late October.</w:t>
      </w:r>
    </w:p>
    <w:p w:rsidR="00B03974" w:rsidRDefault="00B03974" w:rsidP="004D2A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03974" w:rsidRDefault="00B03974" w:rsidP="00B039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3974">
        <w:rPr>
          <w:rFonts w:ascii="Arial" w:hAnsi="Arial" w:cs="Arial"/>
          <w:sz w:val="20"/>
          <w:szCs w:val="20"/>
        </w:rPr>
        <w:t>The Huntington Beach Art Center (</w:t>
      </w:r>
      <w:proofErr w:type="spellStart"/>
      <w:r w:rsidRPr="00B03974">
        <w:rPr>
          <w:rFonts w:ascii="Arial" w:hAnsi="Arial" w:cs="Arial"/>
          <w:sz w:val="20"/>
          <w:szCs w:val="20"/>
        </w:rPr>
        <w:t>HBAC</w:t>
      </w:r>
      <w:proofErr w:type="spellEnd"/>
      <w:r w:rsidRPr="00B03974">
        <w:rPr>
          <w:rFonts w:ascii="Arial" w:hAnsi="Arial" w:cs="Arial"/>
          <w:sz w:val="20"/>
          <w:szCs w:val="20"/>
        </w:rPr>
        <w:t xml:space="preserve">) is a community arts and cultural center. Since opening its doors in 1995, </w:t>
      </w:r>
      <w:proofErr w:type="spellStart"/>
      <w:r w:rsidRPr="00B03974">
        <w:rPr>
          <w:rFonts w:ascii="Arial" w:hAnsi="Arial" w:cs="Arial"/>
          <w:sz w:val="20"/>
          <w:szCs w:val="20"/>
        </w:rPr>
        <w:t>HBAC</w:t>
      </w:r>
      <w:proofErr w:type="spellEnd"/>
      <w:r w:rsidRPr="00B03974">
        <w:rPr>
          <w:rFonts w:ascii="Arial" w:hAnsi="Arial" w:cs="Arial"/>
          <w:sz w:val="20"/>
          <w:szCs w:val="20"/>
        </w:rPr>
        <w:t xml:space="preserve"> has become the primary center for art and culture in Huntington Beach, while serving the entire Southern California region. </w:t>
      </w:r>
      <w:proofErr w:type="spellStart"/>
      <w:r w:rsidRPr="00B03974">
        <w:rPr>
          <w:rFonts w:ascii="Arial" w:hAnsi="Arial" w:cs="Arial"/>
          <w:sz w:val="20"/>
          <w:szCs w:val="20"/>
        </w:rPr>
        <w:t>HBAC</w:t>
      </w:r>
      <w:proofErr w:type="spellEnd"/>
      <w:r w:rsidRPr="00B03974">
        <w:rPr>
          <w:rFonts w:ascii="Arial" w:hAnsi="Arial" w:cs="Arial"/>
          <w:sz w:val="20"/>
          <w:szCs w:val="20"/>
        </w:rPr>
        <w:t xml:space="preserve"> presents the works of artists producing in all mediums. Through exhibitions, performances, film/video screenings, lectures, and educational programming, </w:t>
      </w:r>
      <w:proofErr w:type="spellStart"/>
      <w:r w:rsidRPr="00B03974">
        <w:rPr>
          <w:rFonts w:ascii="Arial" w:hAnsi="Arial" w:cs="Arial"/>
          <w:sz w:val="20"/>
          <w:szCs w:val="20"/>
        </w:rPr>
        <w:t>HBAC</w:t>
      </w:r>
      <w:proofErr w:type="spellEnd"/>
      <w:r w:rsidRPr="00B03974">
        <w:rPr>
          <w:rFonts w:ascii="Arial" w:hAnsi="Arial" w:cs="Arial"/>
          <w:sz w:val="20"/>
          <w:szCs w:val="20"/>
        </w:rPr>
        <w:t xml:space="preserve"> serves to advance public awareness and understanding of cultural, historic, and contemporary perspectives. </w:t>
      </w:r>
      <w:proofErr w:type="spellStart"/>
      <w:r w:rsidRPr="00B03974">
        <w:rPr>
          <w:rFonts w:ascii="Arial" w:hAnsi="Arial" w:cs="Arial"/>
          <w:sz w:val="20"/>
          <w:szCs w:val="20"/>
        </w:rPr>
        <w:t>HBAC</w:t>
      </w:r>
      <w:proofErr w:type="spellEnd"/>
      <w:r w:rsidRPr="00B03974">
        <w:rPr>
          <w:rFonts w:ascii="Arial" w:hAnsi="Arial" w:cs="Arial"/>
          <w:sz w:val="20"/>
          <w:szCs w:val="20"/>
        </w:rPr>
        <w:t xml:space="preserve"> creates opportunities for local, regional, and national artists and the community to share in a climate of experimentation, education, and experience. In conjunction with the show, we intend to host several related special events which will draw attention from the press and local media.</w:t>
      </w:r>
    </w:p>
    <w:p w:rsidR="00962ED8" w:rsidRDefault="00962ED8" w:rsidP="00B039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2ED8" w:rsidRDefault="001A3455" w:rsidP="00B039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spe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cial </w:t>
      </w:r>
      <w:proofErr w:type="spellStart"/>
      <w:r>
        <w:rPr>
          <w:rFonts w:ascii="Arial" w:hAnsi="Arial" w:cs="Arial"/>
          <w:sz w:val="20"/>
          <w:szCs w:val="20"/>
        </w:rPr>
        <w:t>thank</w:t>
      </w:r>
      <w:proofErr w:type="spellEnd"/>
      <w:r>
        <w:rPr>
          <w:rFonts w:ascii="Arial" w:hAnsi="Arial" w:cs="Arial"/>
          <w:sz w:val="20"/>
          <w:szCs w:val="20"/>
        </w:rPr>
        <w:t xml:space="preserve"> you</w:t>
      </w:r>
      <w:r w:rsidR="00962ED8">
        <w:rPr>
          <w:rFonts w:ascii="Arial" w:hAnsi="Arial" w:cs="Arial"/>
          <w:sz w:val="20"/>
          <w:szCs w:val="20"/>
        </w:rPr>
        <w:t xml:space="preserve"> to our exhibition partner:</w:t>
      </w:r>
    </w:p>
    <w:p w:rsidR="00962ED8" w:rsidRDefault="00962ED8" w:rsidP="00B039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2ED8" w:rsidRDefault="00962ED8" w:rsidP="00B039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81250" cy="12802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CG_30TH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44" cy="128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ED8" w:rsidRPr="00B03974" w:rsidRDefault="00962ED8" w:rsidP="00B039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5C47" w:rsidRPr="00435C47" w:rsidRDefault="00435C47" w:rsidP="009E1B5F">
      <w:pPr>
        <w:spacing w:line="270" w:lineRule="auto"/>
        <w:jc w:val="center"/>
        <w:rPr>
          <w:rFonts w:ascii="Arial" w:hAnsi="Arial" w:cs="Arial"/>
          <w:sz w:val="20"/>
          <w:szCs w:val="20"/>
        </w:rPr>
      </w:pPr>
      <w:r w:rsidRPr="00435C47">
        <w:rPr>
          <w:rFonts w:ascii="Arial" w:hAnsi="Arial" w:cs="Arial"/>
          <w:sz w:val="20"/>
          <w:szCs w:val="20"/>
        </w:rPr>
        <w:t>-END-</w:t>
      </w:r>
    </w:p>
    <w:p w:rsidR="00435C47" w:rsidRDefault="00435C47" w:rsidP="001C2CCD">
      <w:pPr>
        <w:spacing w:line="270" w:lineRule="auto"/>
        <w:rPr>
          <w:rFonts w:ascii="Arial" w:hAnsi="Arial" w:cs="Arial"/>
          <w:sz w:val="20"/>
          <w:szCs w:val="20"/>
        </w:rPr>
      </w:pPr>
    </w:p>
    <w:p w:rsidR="00397114" w:rsidRPr="00435C47" w:rsidRDefault="00397114" w:rsidP="001C2CCD">
      <w:pPr>
        <w:spacing w:line="270" w:lineRule="auto"/>
        <w:rPr>
          <w:rFonts w:ascii="Arial" w:hAnsi="Arial" w:cs="Arial"/>
          <w:sz w:val="20"/>
          <w:szCs w:val="20"/>
        </w:rPr>
      </w:pPr>
    </w:p>
    <w:p w:rsidR="00435C47" w:rsidRPr="00435C47" w:rsidRDefault="00435C47" w:rsidP="001C2CCD">
      <w:pPr>
        <w:spacing w:line="270" w:lineRule="auto"/>
        <w:rPr>
          <w:rFonts w:ascii="Arial" w:hAnsi="Arial" w:cs="Arial"/>
          <w:b/>
          <w:sz w:val="20"/>
          <w:szCs w:val="20"/>
        </w:rPr>
      </w:pPr>
      <w:r w:rsidRPr="00435C47">
        <w:rPr>
          <w:rFonts w:ascii="Arial" w:hAnsi="Arial" w:cs="Arial"/>
          <w:b/>
          <w:sz w:val="20"/>
          <w:szCs w:val="20"/>
        </w:rPr>
        <w:t>Media Contact:</w:t>
      </w:r>
      <w:r w:rsidRPr="00435C47">
        <w:rPr>
          <w:rFonts w:ascii="Arial" w:hAnsi="Arial" w:cs="Arial"/>
          <w:b/>
          <w:sz w:val="20"/>
          <w:szCs w:val="20"/>
        </w:rPr>
        <w:tab/>
      </w:r>
      <w:r w:rsidRPr="00435C47">
        <w:rPr>
          <w:rFonts w:ascii="Arial" w:hAnsi="Arial" w:cs="Arial"/>
          <w:b/>
          <w:sz w:val="20"/>
          <w:szCs w:val="20"/>
        </w:rPr>
        <w:tab/>
        <w:t>Huntington Beach Art Center</w:t>
      </w:r>
    </w:p>
    <w:p w:rsidR="00435C47" w:rsidRPr="00435C47" w:rsidRDefault="00435C47" w:rsidP="001C2CCD">
      <w:pPr>
        <w:spacing w:line="270" w:lineRule="auto"/>
        <w:ind w:left="1440" w:firstLine="720"/>
        <w:rPr>
          <w:rFonts w:ascii="Arial" w:hAnsi="Arial" w:cs="Arial"/>
          <w:b/>
          <w:sz w:val="20"/>
          <w:szCs w:val="20"/>
        </w:rPr>
      </w:pPr>
      <w:r w:rsidRPr="00435C47">
        <w:rPr>
          <w:rFonts w:ascii="Arial" w:hAnsi="Arial" w:cs="Arial"/>
          <w:b/>
          <w:sz w:val="20"/>
          <w:szCs w:val="20"/>
        </w:rPr>
        <w:t xml:space="preserve">Jennifer Minasian, Arts Marketing Coordinator  </w:t>
      </w:r>
    </w:p>
    <w:p w:rsidR="00435C47" w:rsidRPr="00435C47" w:rsidRDefault="00435C47" w:rsidP="001C2CCD">
      <w:pPr>
        <w:spacing w:line="270" w:lineRule="auto"/>
        <w:ind w:left="1440" w:firstLine="720"/>
        <w:rPr>
          <w:rFonts w:ascii="Arial" w:hAnsi="Arial" w:cs="Arial"/>
          <w:b/>
          <w:sz w:val="20"/>
          <w:szCs w:val="20"/>
        </w:rPr>
      </w:pPr>
      <w:r w:rsidRPr="00435C47">
        <w:rPr>
          <w:rFonts w:ascii="Arial" w:hAnsi="Arial" w:cs="Arial"/>
          <w:b/>
          <w:sz w:val="20"/>
          <w:szCs w:val="20"/>
        </w:rPr>
        <w:t>jennifer.minasian@s</w:t>
      </w:r>
      <w:r w:rsidR="00F9178E">
        <w:rPr>
          <w:rFonts w:ascii="Arial" w:hAnsi="Arial" w:cs="Arial"/>
          <w:b/>
          <w:sz w:val="20"/>
          <w:szCs w:val="20"/>
        </w:rPr>
        <w:t xml:space="preserve">urfcity-hb.org | </w:t>
      </w:r>
      <w:r w:rsidR="00F744A4">
        <w:rPr>
          <w:rFonts w:ascii="Arial" w:hAnsi="Arial" w:cs="Arial"/>
          <w:b/>
          <w:sz w:val="20"/>
          <w:szCs w:val="20"/>
        </w:rPr>
        <w:t>(714) 374-1657</w:t>
      </w:r>
    </w:p>
    <w:p w:rsidR="008C08F5" w:rsidRDefault="008C08F5" w:rsidP="00435C47">
      <w:pPr>
        <w:rPr>
          <w:rFonts w:ascii="Arial" w:hAnsi="Arial" w:cs="Arial"/>
          <w:sz w:val="20"/>
          <w:szCs w:val="20"/>
        </w:rPr>
      </w:pPr>
    </w:p>
    <w:p w:rsidR="00072F55" w:rsidRDefault="00072F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435C47" w:rsidRPr="00435C47" w:rsidRDefault="00655C01" w:rsidP="00435C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435C47" w:rsidRPr="00435C47">
        <w:rPr>
          <w:rFonts w:ascii="Arial" w:hAnsi="Arial" w:cs="Arial"/>
          <w:b/>
          <w:sz w:val="20"/>
          <w:szCs w:val="20"/>
        </w:rPr>
        <w:t>elated Exhibition Events:</w:t>
      </w:r>
    </w:p>
    <w:p w:rsidR="00697217" w:rsidRPr="00697217" w:rsidRDefault="00697217" w:rsidP="00697217">
      <w:pPr>
        <w:rPr>
          <w:rFonts w:ascii="Arial" w:hAnsi="Arial" w:cs="Arial"/>
          <w:sz w:val="20"/>
          <w:szCs w:val="20"/>
        </w:rPr>
      </w:pPr>
    </w:p>
    <w:p w:rsidR="00697217" w:rsidRPr="00196E3F" w:rsidRDefault="00697217" w:rsidP="00697217">
      <w:pPr>
        <w:rPr>
          <w:rFonts w:ascii="Arial" w:hAnsi="Arial" w:cs="Arial"/>
          <w:b/>
          <w:sz w:val="20"/>
          <w:szCs w:val="20"/>
        </w:rPr>
      </w:pPr>
      <w:r w:rsidRPr="00196E3F">
        <w:rPr>
          <w:rFonts w:ascii="Arial" w:hAnsi="Arial" w:cs="Arial"/>
          <w:b/>
          <w:sz w:val="20"/>
          <w:szCs w:val="20"/>
        </w:rPr>
        <w:t xml:space="preserve">Public Reception: </w:t>
      </w:r>
      <w:r w:rsidR="00B03974">
        <w:rPr>
          <w:rFonts w:ascii="Arial" w:hAnsi="Arial" w:cs="Arial"/>
          <w:b/>
          <w:bCs/>
          <w:sz w:val="20"/>
          <w:szCs w:val="20"/>
        </w:rPr>
        <w:t>Sept 22, 2018 |</w:t>
      </w:r>
      <w:r w:rsidR="00B03974" w:rsidRPr="00B03974">
        <w:rPr>
          <w:rFonts w:ascii="Arial" w:hAnsi="Arial" w:cs="Arial"/>
          <w:b/>
          <w:bCs/>
          <w:sz w:val="20"/>
          <w:szCs w:val="20"/>
        </w:rPr>
        <w:t xml:space="preserve"> 6:30–</w:t>
      </w:r>
      <w:proofErr w:type="spellStart"/>
      <w:r w:rsidR="00B03974" w:rsidRPr="00B03974">
        <w:rPr>
          <w:rFonts w:ascii="Arial" w:hAnsi="Arial" w:cs="Arial"/>
          <w:b/>
          <w:bCs/>
          <w:sz w:val="20"/>
          <w:szCs w:val="20"/>
        </w:rPr>
        <w:t>9pm</w:t>
      </w:r>
      <w:proofErr w:type="spellEnd"/>
    </w:p>
    <w:p w:rsidR="00697217" w:rsidRDefault="00697217" w:rsidP="00697217">
      <w:pPr>
        <w:rPr>
          <w:rFonts w:ascii="Arial" w:hAnsi="Arial" w:cs="Arial"/>
          <w:sz w:val="20"/>
          <w:szCs w:val="20"/>
        </w:rPr>
      </w:pPr>
    </w:p>
    <w:p w:rsidR="00827C3D" w:rsidRDefault="00B03974" w:rsidP="00697217">
      <w:pPr>
        <w:rPr>
          <w:rFonts w:ascii="Arial" w:hAnsi="Arial" w:cs="Arial"/>
          <w:sz w:val="20"/>
          <w:szCs w:val="20"/>
        </w:rPr>
      </w:pPr>
      <w:r w:rsidRPr="00B03974">
        <w:rPr>
          <w:rFonts w:ascii="Arial" w:hAnsi="Arial" w:cs="Arial"/>
          <w:sz w:val="20"/>
          <w:szCs w:val="20"/>
        </w:rPr>
        <w:t xml:space="preserve">The Huntington Beach Art Center is proud to present the third exhibition in its series </w:t>
      </w:r>
      <w:r>
        <w:rPr>
          <w:rFonts w:ascii="Arial" w:hAnsi="Arial" w:cs="Arial"/>
          <w:sz w:val="20"/>
          <w:szCs w:val="20"/>
        </w:rPr>
        <w:t>“</w:t>
      </w:r>
      <w:r w:rsidRPr="00B03974">
        <w:rPr>
          <w:rFonts w:ascii="Arial" w:hAnsi="Arial" w:cs="Arial"/>
          <w:sz w:val="20"/>
          <w:szCs w:val="20"/>
        </w:rPr>
        <w:t>The Power of Pigment: A Celebration of Color.</w:t>
      </w:r>
      <w:r>
        <w:rPr>
          <w:rFonts w:ascii="Arial" w:hAnsi="Arial" w:cs="Arial"/>
          <w:sz w:val="20"/>
          <w:szCs w:val="20"/>
        </w:rPr>
        <w:t>”</w:t>
      </w:r>
      <w:r w:rsidRPr="00B03974">
        <w:rPr>
          <w:rFonts w:ascii="Arial" w:hAnsi="Arial" w:cs="Arial"/>
          <w:sz w:val="20"/>
          <w:szCs w:val="20"/>
        </w:rPr>
        <w:t xml:space="preserve"> </w:t>
      </w:r>
      <w:r w:rsidRPr="00B03974">
        <w:rPr>
          <w:rFonts w:ascii="Arial" w:hAnsi="Arial" w:cs="Arial"/>
          <w:i/>
          <w:sz w:val="20"/>
          <w:szCs w:val="20"/>
        </w:rPr>
        <w:t>Shines Through</w:t>
      </w:r>
      <w:r w:rsidR="00483719">
        <w:rPr>
          <w:rFonts w:ascii="Arial" w:hAnsi="Arial" w:cs="Arial"/>
          <w:sz w:val="20"/>
          <w:szCs w:val="20"/>
        </w:rPr>
        <w:t xml:space="preserve"> </w:t>
      </w:r>
      <w:r w:rsidRPr="00B03974">
        <w:rPr>
          <w:rFonts w:ascii="Arial" w:hAnsi="Arial" w:cs="Arial"/>
          <w:sz w:val="20"/>
          <w:szCs w:val="20"/>
        </w:rPr>
        <w:t xml:space="preserve">explores contemporary glass works featuring 33 established and emerging glass artists. Curated by Hiromi Takizawa, the exhibition includes </w:t>
      </w:r>
      <w:proofErr w:type="spellStart"/>
      <w:r w:rsidRPr="00B03974">
        <w:rPr>
          <w:rFonts w:ascii="Arial" w:hAnsi="Arial" w:cs="Arial"/>
          <w:sz w:val="20"/>
          <w:szCs w:val="20"/>
        </w:rPr>
        <w:t>2D</w:t>
      </w:r>
      <w:proofErr w:type="spellEnd"/>
      <w:r w:rsidRPr="00B03974">
        <w:rPr>
          <w:rFonts w:ascii="Arial" w:hAnsi="Arial" w:cs="Arial"/>
          <w:sz w:val="20"/>
          <w:szCs w:val="20"/>
        </w:rPr>
        <w:t>, 3D, and installations works.</w:t>
      </w:r>
    </w:p>
    <w:p w:rsidR="00240DC5" w:rsidRDefault="00240DC5" w:rsidP="00697217">
      <w:pPr>
        <w:rPr>
          <w:rFonts w:ascii="Arial" w:hAnsi="Arial" w:cs="Arial"/>
          <w:b/>
          <w:sz w:val="20"/>
          <w:szCs w:val="20"/>
        </w:rPr>
      </w:pPr>
    </w:p>
    <w:p w:rsidR="00697217" w:rsidRPr="00196E3F" w:rsidRDefault="00697217" w:rsidP="00697217">
      <w:pPr>
        <w:rPr>
          <w:rFonts w:ascii="Arial" w:hAnsi="Arial" w:cs="Arial"/>
          <w:b/>
          <w:sz w:val="20"/>
          <w:szCs w:val="20"/>
        </w:rPr>
      </w:pPr>
      <w:r w:rsidRPr="00196E3F">
        <w:rPr>
          <w:rFonts w:ascii="Arial" w:hAnsi="Arial" w:cs="Arial"/>
          <w:b/>
          <w:sz w:val="20"/>
          <w:szCs w:val="20"/>
        </w:rPr>
        <w:t xml:space="preserve">Art for Lunch: </w:t>
      </w:r>
      <w:r w:rsidR="00B03974">
        <w:rPr>
          <w:rFonts w:ascii="Arial" w:hAnsi="Arial" w:cs="Arial"/>
          <w:b/>
          <w:bCs/>
          <w:sz w:val="20"/>
          <w:szCs w:val="20"/>
        </w:rPr>
        <w:t xml:space="preserve"> Oct 4, 2018 | </w:t>
      </w:r>
      <w:proofErr w:type="spellStart"/>
      <w:r w:rsidR="00B03974" w:rsidRPr="00B03974">
        <w:rPr>
          <w:rFonts w:ascii="Arial" w:hAnsi="Arial" w:cs="Arial"/>
          <w:b/>
          <w:bCs/>
          <w:sz w:val="20"/>
          <w:szCs w:val="20"/>
        </w:rPr>
        <w:t>11:30am</w:t>
      </w:r>
      <w:proofErr w:type="spellEnd"/>
      <w:r w:rsidR="00B03974" w:rsidRPr="00B03974">
        <w:rPr>
          <w:rFonts w:ascii="Arial" w:hAnsi="Arial" w:cs="Arial"/>
          <w:b/>
          <w:bCs/>
          <w:sz w:val="20"/>
          <w:szCs w:val="20"/>
        </w:rPr>
        <w:t>–</w:t>
      </w:r>
      <w:proofErr w:type="spellStart"/>
      <w:r w:rsidR="00B03974" w:rsidRPr="00B03974">
        <w:rPr>
          <w:rFonts w:ascii="Arial" w:hAnsi="Arial" w:cs="Arial"/>
          <w:b/>
          <w:bCs/>
          <w:sz w:val="20"/>
          <w:szCs w:val="20"/>
        </w:rPr>
        <w:t>1:30pm</w:t>
      </w:r>
      <w:proofErr w:type="spellEnd"/>
    </w:p>
    <w:p w:rsidR="00196E3F" w:rsidRDefault="00196E3F" w:rsidP="00697217">
      <w:pPr>
        <w:rPr>
          <w:rFonts w:ascii="Arial" w:hAnsi="Arial" w:cs="Arial"/>
          <w:sz w:val="20"/>
          <w:szCs w:val="20"/>
        </w:rPr>
      </w:pPr>
    </w:p>
    <w:p w:rsidR="00260B77" w:rsidRDefault="00196E3F" w:rsidP="00951084">
      <w:pPr>
        <w:rPr>
          <w:rFonts w:ascii="Arial" w:hAnsi="Arial" w:cs="Arial"/>
          <w:sz w:val="20"/>
          <w:szCs w:val="20"/>
        </w:rPr>
      </w:pPr>
      <w:r w:rsidRPr="00196E3F">
        <w:rPr>
          <w:rFonts w:ascii="Arial" w:hAnsi="Arial" w:cs="Arial"/>
          <w:sz w:val="20"/>
          <w:szCs w:val="20"/>
        </w:rPr>
        <w:t>Art for Lunch is a fre</w:t>
      </w:r>
      <w:r w:rsidR="00907729">
        <w:rPr>
          <w:rFonts w:ascii="Arial" w:hAnsi="Arial" w:cs="Arial"/>
          <w:sz w:val="20"/>
          <w:szCs w:val="20"/>
        </w:rPr>
        <w:t>e event, open to the community. Pa</w:t>
      </w:r>
      <w:r w:rsidRPr="00196E3F">
        <w:rPr>
          <w:rFonts w:ascii="Arial" w:hAnsi="Arial" w:cs="Arial"/>
          <w:sz w:val="20"/>
          <w:szCs w:val="20"/>
        </w:rPr>
        <w:t xml:space="preserve">trons can enjoy their lunch in the galleries </w:t>
      </w:r>
      <w:r w:rsidR="00F9178E">
        <w:rPr>
          <w:rFonts w:ascii="Arial" w:hAnsi="Arial" w:cs="Arial"/>
          <w:sz w:val="20"/>
          <w:szCs w:val="20"/>
        </w:rPr>
        <w:t>while enjoyi</w:t>
      </w:r>
      <w:r w:rsidR="00907729">
        <w:rPr>
          <w:rFonts w:ascii="Arial" w:hAnsi="Arial" w:cs="Arial"/>
          <w:sz w:val="20"/>
          <w:szCs w:val="20"/>
        </w:rPr>
        <w:t>ng</w:t>
      </w:r>
      <w:r w:rsidRPr="00196E3F">
        <w:rPr>
          <w:rFonts w:ascii="Arial" w:hAnsi="Arial" w:cs="Arial"/>
          <w:sz w:val="20"/>
          <w:szCs w:val="20"/>
        </w:rPr>
        <w:t xml:space="preserve"> the current </w:t>
      </w:r>
      <w:r w:rsidR="00483719">
        <w:rPr>
          <w:rFonts w:ascii="Arial" w:hAnsi="Arial" w:cs="Arial"/>
          <w:sz w:val="20"/>
          <w:szCs w:val="20"/>
        </w:rPr>
        <w:t xml:space="preserve">exhibition </w:t>
      </w:r>
      <w:r w:rsidR="00B03974" w:rsidRPr="00B03974">
        <w:rPr>
          <w:rFonts w:ascii="Arial" w:hAnsi="Arial" w:cs="Arial"/>
          <w:i/>
          <w:sz w:val="20"/>
          <w:szCs w:val="20"/>
        </w:rPr>
        <w:t>Shines Through</w:t>
      </w:r>
      <w:r w:rsidR="00483719">
        <w:rPr>
          <w:rFonts w:ascii="Arial" w:hAnsi="Arial" w:cs="Arial"/>
          <w:sz w:val="20"/>
          <w:szCs w:val="20"/>
        </w:rPr>
        <w:t xml:space="preserve"> </w:t>
      </w:r>
      <w:r w:rsidR="00B03974" w:rsidRPr="00B03974">
        <w:rPr>
          <w:rFonts w:ascii="Arial" w:hAnsi="Arial" w:cs="Arial"/>
          <w:sz w:val="20"/>
          <w:szCs w:val="20"/>
        </w:rPr>
        <w:t xml:space="preserve">explores contemporary glass works featuring 33 established and emerging glass artists. Curated by Hiromi Takizawa, the exhibition includes </w:t>
      </w:r>
      <w:proofErr w:type="spellStart"/>
      <w:r w:rsidR="00B03974" w:rsidRPr="00B03974">
        <w:rPr>
          <w:rFonts w:ascii="Arial" w:hAnsi="Arial" w:cs="Arial"/>
          <w:sz w:val="20"/>
          <w:szCs w:val="20"/>
        </w:rPr>
        <w:t>2D</w:t>
      </w:r>
      <w:proofErr w:type="spellEnd"/>
      <w:r w:rsidR="00B03974" w:rsidRPr="00B03974">
        <w:rPr>
          <w:rFonts w:ascii="Arial" w:hAnsi="Arial" w:cs="Arial"/>
          <w:sz w:val="20"/>
          <w:szCs w:val="20"/>
        </w:rPr>
        <w:t xml:space="preserve">, 3D, and installations works. </w:t>
      </w:r>
      <w:r w:rsidR="00827C3D">
        <w:rPr>
          <w:rFonts w:ascii="Arial" w:hAnsi="Arial" w:cs="Arial"/>
          <w:sz w:val="20"/>
          <w:szCs w:val="20"/>
        </w:rPr>
        <w:t>Dessert and beverages will be provided.</w:t>
      </w:r>
    </w:p>
    <w:p w:rsidR="00260B77" w:rsidRDefault="00260B77" w:rsidP="00907729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951084" w:rsidRDefault="00951084" w:rsidP="00907729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6368E7" w:rsidRDefault="00B03974" w:rsidP="006368E7">
      <w:pPr>
        <w:tabs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  <w:r w:rsidRPr="00B03974">
        <w:rPr>
          <w:rFonts w:ascii="Arial" w:hAnsi="Arial" w:cs="Arial"/>
          <w:b/>
          <w:bCs/>
          <w:sz w:val="20"/>
          <w:szCs w:val="20"/>
        </w:rPr>
        <w:t>Film Screening: </w:t>
      </w:r>
      <w:proofErr w:type="spellStart"/>
      <w:r w:rsidRPr="00B03974">
        <w:rPr>
          <w:rFonts w:ascii="Arial" w:hAnsi="Arial" w:cs="Arial"/>
          <w:b/>
          <w:bCs/>
          <w:i/>
          <w:iCs/>
          <w:sz w:val="20"/>
          <w:szCs w:val="20"/>
        </w:rPr>
        <w:t>Chihuly</w:t>
      </w:r>
      <w:proofErr w:type="spellEnd"/>
      <w:r w:rsidRPr="00B03974">
        <w:rPr>
          <w:rFonts w:ascii="Arial" w:hAnsi="Arial" w:cs="Arial"/>
          <w:b/>
          <w:bCs/>
          <w:i/>
          <w:iCs/>
          <w:sz w:val="20"/>
          <w:szCs w:val="20"/>
        </w:rPr>
        <w:t xml:space="preserve"> in the </w:t>
      </w:r>
      <w:proofErr w:type="spellStart"/>
      <w:r w:rsidRPr="00B03974">
        <w:rPr>
          <w:rFonts w:ascii="Arial" w:hAnsi="Arial" w:cs="Arial"/>
          <w:b/>
          <w:bCs/>
          <w:i/>
          <w:iCs/>
          <w:sz w:val="20"/>
          <w:szCs w:val="20"/>
        </w:rPr>
        <w:t>Hotshop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 w:rsidRPr="00B03974">
        <w:rPr>
          <w:rFonts w:ascii="Arial" w:hAnsi="Arial" w:cs="Arial"/>
          <w:b/>
          <w:bCs/>
          <w:sz w:val="20"/>
          <w:szCs w:val="20"/>
        </w:rPr>
        <w:t xml:space="preserve"> Oct 11, </w:t>
      </w:r>
      <w:r>
        <w:rPr>
          <w:rFonts w:ascii="Arial" w:hAnsi="Arial" w:cs="Arial"/>
          <w:b/>
          <w:bCs/>
          <w:sz w:val="20"/>
          <w:szCs w:val="20"/>
        </w:rPr>
        <w:t xml:space="preserve">2018 | </w:t>
      </w:r>
      <w:r w:rsidRPr="00B03974">
        <w:rPr>
          <w:rFonts w:ascii="Arial" w:hAnsi="Arial" w:cs="Arial"/>
          <w:b/>
          <w:bCs/>
          <w:sz w:val="20"/>
          <w:szCs w:val="20"/>
        </w:rPr>
        <w:t>6:30–</w:t>
      </w:r>
      <w:proofErr w:type="spellStart"/>
      <w:r w:rsidRPr="00B03974">
        <w:rPr>
          <w:rFonts w:ascii="Arial" w:hAnsi="Arial" w:cs="Arial"/>
          <w:b/>
          <w:bCs/>
          <w:sz w:val="20"/>
          <w:szCs w:val="20"/>
        </w:rPr>
        <w:t>8:30pm</w:t>
      </w:r>
      <w:proofErr w:type="spellEnd"/>
    </w:p>
    <w:p w:rsidR="00B03974" w:rsidRDefault="00B03974" w:rsidP="006368E7">
      <w:pPr>
        <w:tabs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</w:p>
    <w:p w:rsidR="00B03974" w:rsidRPr="00B03974" w:rsidRDefault="00B03974" w:rsidP="006368E7">
      <w:pPr>
        <w:tabs>
          <w:tab w:val="left" w:pos="5400"/>
        </w:tabs>
        <w:rPr>
          <w:rFonts w:ascii="Arial" w:hAnsi="Arial" w:cs="Arial"/>
          <w:bCs/>
          <w:sz w:val="20"/>
          <w:szCs w:val="20"/>
        </w:rPr>
      </w:pPr>
      <w:r w:rsidRPr="00B03974">
        <w:rPr>
          <w:rFonts w:ascii="Arial" w:hAnsi="Arial" w:cs="Arial"/>
          <w:bCs/>
          <w:sz w:val="20"/>
          <w:szCs w:val="20"/>
        </w:rPr>
        <w:t>Join the Huntington Beach Art Center for the film screening of </w:t>
      </w:r>
      <w:proofErr w:type="spellStart"/>
      <w:r w:rsidRPr="00B03974">
        <w:rPr>
          <w:rFonts w:ascii="Arial" w:hAnsi="Arial" w:cs="Arial"/>
          <w:bCs/>
          <w:i/>
          <w:iCs/>
          <w:sz w:val="20"/>
          <w:szCs w:val="20"/>
        </w:rPr>
        <w:t>Chihuly</w:t>
      </w:r>
      <w:proofErr w:type="spellEnd"/>
      <w:r w:rsidRPr="00B03974">
        <w:rPr>
          <w:rFonts w:ascii="Arial" w:hAnsi="Arial" w:cs="Arial"/>
          <w:bCs/>
          <w:i/>
          <w:iCs/>
          <w:sz w:val="20"/>
          <w:szCs w:val="20"/>
        </w:rPr>
        <w:t xml:space="preserve"> in the </w:t>
      </w:r>
      <w:proofErr w:type="spellStart"/>
      <w:r w:rsidRPr="00B03974">
        <w:rPr>
          <w:rFonts w:ascii="Arial" w:hAnsi="Arial" w:cs="Arial"/>
          <w:bCs/>
          <w:i/>
          <w:iCs/>
          <w:sz w:val="20"/>
          <w:szCs w:val="20"/>
        </w:rPr>
        <w:t>Hotshop</w:t>
      </w:r>
      <w:proofErr w:type="spellEnd"/>
      <w:r w:rsidRPr="00B03974">
        <w:rPr>
          <w:rFonts w:ascii="Arial" w:hAnsi="Arial" w:cs="Arial"/>
          <w:bCs/>
          <w:sz w:val="20"/>
          <w:szCs w:val="20"/>
        </w:rPr>
        <w:t xml:space="preserve">! Internationally renowned glass blower Dale </w:t>
      </w:r>
      <w:proofErr w:type="spellStart"/>
      <w:r w:rsidRPr="00B03974">
        <w:rPr>
          <w:rFonts w:ascii="Arial" w:hAnsi="Arial" w:cs="Arial"/>
          <w:bCs/>
          <w:sz w:val="20"/>
          <w:szCs w:val="20"/>
        </w:rPr>
        <w:t>Chihuly</w:t>
      </w:r>
      <w:proofErr w:type="spellEnd"/>
      <w:r w:rsidRPr="00B03974">
        <w:rPr>
          <w:rFonts w:ascii="Arial" w:hAnsi="Arial" w:cs="Arial"/>
          <w:bCs/>
          <w:sz w:val="20"/>
          <w:szCs w:val="20"/>
        </w:rPr>
        <w:t xml:space="preserve"> thrives on chaos. Follow the documentary filmmaker Peter West as he follows the artist during a week-long residency at the Museum</w:t>
      </w:r>
      <w:r w:rsidR="00483719">
        <w:rPr>
          <w:rFonts w:ascii="Arial" w:hAnsi="Arial" w:cs="Arial"/>
          <w:bCs/>
          <w:sz w:val="20"/>
          <w:szCs w:val="20"/>
        </w:rPr>
        <w:t xml:space="preserve"> of Glass in Tacoma, Washington, </w:t>
      </w:r>
      <w:r w:rsidRPr="00B03974">
        <w:rPr>
          <w:rFonts w:ascii="Arial" w:hAnsi="Arial" w:cs="Arial"/>
          <w:bCs/>
          <w:sz w:val="20"/>
          <w:szCs w:val="20"/>
        </w:rPr>
        <w:t xml:space="preserve">and experience </w:t>
      </w:r>
      <w:proofErr w:type="spellStart"/>
      <w:r w:rsidRPr="00B03974">
        <w:rPr>
          <w:rFonts w:ascii="Arial" w:hAnsi="Arial" w:cs="Arial"/>
          <w:bCs/>
          <w:sz w:val="20"/>
          <w:szCs w:val="20"/>
        </w:rPr>
        <w:t>Chihuly's</w:t>
      </w:r>
      <w:proofErr w:type="spellEnd"/>
      <w:r w:rsidRPr="00B03974">
        <w:rPr>
          <w:rFonts w:ascii="Arial" w:hAnsi="Arial" w:cs="Arial"/>
          <w:bCs/>
          <w:sz w:val="20"/>
          <w:szCs w:val="20"/>
        </w:rPr>
        <w:t xml:space="preserve"> unique approach to his craft.</w:t>
      </w:r>
      <w:r>
        <w:rPr>
          <w:rFonts w:ascii="Arial" w:hAnsi="Arial" w:cs="Arial"/>
          <w:bCs/>
          <w:sz w:val="20"/>
          <w:szCs w:val="20"/>
        </w:rPr>
        <w:t xml:space="preserve"> Admission by donation. Snacks and refreshments will be</w:t>
      </w:r>
      <w:r w:rsidRPr="00B03974">
        <w:rPr>
          <w:rFonts w:ascii="Arial" w:hAnsi="Arial" w:cs="Arial"/>
          <w:bCs/>
          <w:sz w:val="20"/>
          <w:szCs w:val="20"/>
        </w:rPr>
        <w:t xml:space="preserve"> provided.</w:t>
      </w:r>
    </w:p>
    <w:p w:rsidR="00B03974" w:rsidRDefault="00B03974" w:rsidP="006368E7">
      <w:pPr>
        <w:tabs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</w:p>
    <w:p w:rsidR="00B03974" w:rsidRDefault="00B03974" w:rsidP="006368E7">
      <w:pPr>
        <w:tabs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</w:p>
    <w:p w:rsidR="00B03974" w:rsidRDefault="00B03974" w:rsidP="006368E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Surf City Arts Fest: Oct 14, 2018</w:t>
      </w:r>
      <w:r w:rsidRPr="00B03974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|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1</w:t>
      </w:r>
      <w:r w:rsidRPr="00B03974">
        <w:rPr>
          <w:rFonts w:ascii="Arial" w:hAnsi="Arial" w:cs="Arial"/>
          <w:b/>
          <w:bCs/>
          <w:sz w:val="20"/>
          <w:szCs w:val="20"/>
        </w:rPr>
        <w:t>1am</w:t>
      </w:r>
      <w:proofErr w:type="spellEnd"/>
      <w:r w:rsidRPr="00B03974">
        <w:rPr>
          <w:rFonts w:ascii="Arial" w:hAnsi="Arial" w:cs="Arial"/>
          <w:b/>
          <w:bCs/>
          <w:sz w:val="20"/>
          <w:szCs w:val="20"/>
        </w:rPr>
        <w:t>–</w:t>
      </w:r>
      <w:proofErr w:type="spellStart"/>
      <w:r w:rsidRPr="00B03974">
        <w:rPr>
          <w:rFonts w:ascii="Arial" w:hAnsi="Arial" w:cs="Arial"/>
          <w:b/>
          <w:bCs/>
          <w:sz w:val="20"/>
          <w:szCs w:val="20"/>
        </w:rPr>
        <w:t>4pm</w:t>
      </w:r>
      <w:proofErr w:type="spellEnd"/>
    </w:p>
    <w:p w:rsidR="00951084" w:rsidRDefault="00951084" w:rsidP="006368E7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B03974" w:rsidRPr="00B03974" w:rsidRDefault="00B03974" w:rsidP="006368E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B03974">
        <w:rPr>
          <w:rFonts w:ascii="Arial" w:hAnsi="Arial" w:cs="Arial"/>
          <w:sz w:val="20"/>
          <w:szCs w:val="20"/>
        </w:rPr>
        <w:t>The Huntington Beach Art Center is excited to present the </w:t>
      </w:r>
      <w:r w:rsidRPr="00B03974">
        <w:rPr>
          <w:rFonts w:ascii="Arial" w:hAnsi="Arial" w:cs="Arial"/>
          <w:bCs/>
          <w:sz w:val="20"/>
          <w:szCs w:val="20"/>
        </w:rPr>
        <w:t>Surf City Arts Fest</w:t>
      </w:r>
      <w:r w:rsidRPr="00B03974">
        <w:rPr>
          <w:rFonts w:ascii="Arial" w:hAnsi="Arial" w:cs="Arial"/>
          <w:sz w:val="20"/>
          <w:szCs w:val="20"/>
        </w:rPr>
        <w:t>. This event combines Famil</w:t>
      </w:r>
      <w:r w:rsidR="00483719">
        <w:rPr>
          <w:rFonts w:ascii="Arial" w:hAnsi="Arial" w:cs="Arial"/>
          <w:sz w:val="20"/>
          <w:szCs w:val="20"/>
        </w:rPr>
        <w:t xml:space="preserve">y Arts Day and Art in the Park </w:t>
      </w:r>
      <w:r w:rsidRPr="00B03974">
        <w:rPr>
          <w:rFonts w:ascii="Arial" w:hAnsi="Arial" w:cs="Arial"/>
          <w:sz w:val="20"/>
          <w:szCs w:val="20"/>
        </w:rPr>
        <w:t>to bring to downtown</w:t>
      </w:r>
      <w:r>
        <w:rPr>
          <w:rFonts w:ascii="Arial" w:hAnsi="Arial" w:cs="Arial"/>
          <w:sz w:val="20"/>
          <w:szCs w:val="20"/>
        </w:rPr>
        <w:t xml:space="preserve"> Huntington Beach</w:t>
      </w:r>
      <w:r w:rsidRPr="00B03974">
        <w:rPr>
          <w:rFonts w:ascii="Arial" w:hAnsi="Arial" w:cs="Arial"/>
          <w:sz w:val="20"/>
          <w:szCs w:val="20"/>
        </w:rPr>
        <w:t xml:space="preserve"> the largest outdoor celebration of the arts ever presented in </w:t>
      </w:r>
      <w:r w:rsidR="00483719">
        <w:rPr>
          <w:rFonts w:ascii="Arial" w:hAnsi="Arial" w:cs="Arial"/>
          <w:sz w:val="20"/>
          <w:szCs w:val="20"/>
        </w:rPr>
        <w:t>Surf City! The f</w:t>
      </w:r>
      <w:r w:rsidRPr="00B03974">
        <w:rPr>
          <w:rFonts w:ascii="Arial" w:hAnsi="Arial" w:cs="Arial"/>
          <w:sz w:val="20"/>
          <w:szCs w:val="20"/>
        </w:rPr>
        <w:t>estival will offer 75 booths for artists, an intergenerational art experience with unique hands-on art projects, food and beverage vendors, and live music and dance performance entertainment.</w:t>
      </w:r>
    </w:p>
    <w:p w:rsidR="00B03974" w:rsidRDefault="00B03974" w:rsidP="006368E7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B03974" w:rsidRDefault="00B03974" w:rsidP="006368E7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8E19E6" w:rsidRDefault="008E19E6" w:rsidP="00435C47">
      <w:pPr>
        <w:rPr>
          <w:rFonts w:ascii="Arial" w:hAnsi="Arial" w:cs="Arial"/>
          <w:b/>
          <w:bCs/>
          <w:sz w:val="20"/>
          <w:szCs w:val="20"/>
        </w:rPr>
      </w:pPr>
    </w:p>
    <w:p w:rsidR="00613D6B" w:rsidRDefault="00B03974" w:rsidP="00435C47">
      <w:pPr>
        <w:rPr>
          <w:rFonts w:ascii="Arial" w:hAnsi="Arial" w:cs="Arial"/>
          <w:b/>
          <w:bCs/>
          <w:sz w:val="20"/>
          <w:szCs w:val="20"/>
        </w:rPr>
      </w:pPr>
      <w:r w:rsidRPr="00B03974">
        <w:rPr>
          <w:rFonts w:ascii="Arial" w:hAnsi="Arial" w:cs="Arial"/>
          <w:b/>
          <w:bCs/>
          <w:sz w:val="20"/>
          <w:szCs w:val="20"/>
        </w:rPr>
        <w:lastRenderedPageBreak/>
        <w:t xml:space="preserve">Poetry at the Center: </w:t>
      </w:r>
      <w:r w:rsidR="00EF77E1">
        <w:rPr>
          <w:rFonts w:ascii="Arial" w:hAnsi="Arial" w:cs="Arial"/>
          <w:b/>
          <w:bCs/>
          <w:sz w:val="20"/>
          <w:szCs w:val="20"/>
        </w:rPr>
        <w:t xml:space="preserve">Sept 27 and </w:t>
      </w:r>
      <w:r w:rsidRPr="00B03974">
        <w:rPr>
          <w:rFonts w:ascii="Arial" w:hAnsi="Arial" w:cs="Arial"/>
          <w:b/>
          <w:bCs/>
          <w:sz w:val="20"/>
          <w:szCs w:val="20"/>
        </w:rPr>
        <w:t xml:space="preserve">Oct 25, </w:t>
      </w:r>
      <w:r>
        <w:rPr>
          <w:rFonts w:ascii="Arial" w:hAnsi="Arial" w:cs="Arial"/>
          <w:b/>
          <w:bCs/>
          <w:sz w:val="20"/>
          <w:szCs w:val="20"/>
        </w:rPr>
        <w:t xml:space="preserve">2018 | </w:t>
      </w:r>
      <w:r w:rsidRPr="00B03974">
        <w:rPr>
          <w:rFonts w:ascii="Arial" w:hAnsi="Arial" w:cs="Arial"/>
          <w:b/>
          <w:bCs/>
          <w:sz w:val="20"/>
          <w:szCs w:val="20"/>
        </w:rPr>
        <w:t>6:30–</w:t>
      </w:r>
      <w:proofErr w:type="spellStart"/>
      <w:r w:rsidRPr="00B03974">
        <w:rPr>
          <w:rFonts w:ascii="Arial" w:hAnsi="Arial" w:cs="Arial"/>
          <w:b/>
          <w:bCs/>
          <w:sz w:val="20"/>
          <w:szCs w:val="20"/>
        </w:rPr>
        <w:t>8pm</w:t>
      </w:r>
      <w:proofErr w:type="spellEnd"/>
    </w:p>
    <w:p w:rsidR="00B03974" w:rsidRDefault="00B03974" w:rsidP="00435C47">
      <w:pPr>
        <w:rPr>
          <w:rFonts w:ascii="Arial" w:hAnsi="Arial" w:cs="Arial"/>
          <w:b/>
          <w:bCs/>
          <w:sz w:val="20"/>
          <w:szCs w:val="20"/>
        </w:rPr>
      </w:pPr>
    </w:p>
    <w:p w:rsidR="00B03974" w:rsidRPr="00B03974" w:rsidRDefault="00B03974" w:rsidP="00435C47">
      <w:pPr>
        <w:rPr>
          <w:rFonts w:ascii="Arial" w:hAnsi="Arial" w:cs="Arial"/>
          <w:bCs/>
          <w:sz w:val="20"/>
          <w:szCs w:val="20"/>
        </w:rPr>
      </w:pPr>
      <w:r w:rsidRPr="00B03974">
        <w:rPr>
          <w:rFonts w:ascii="Arial" w:hAnsi="Arial" w:cs="Arial"/>
          <w:bCs/>
          <w:sz w:val="20"/>
          <w:szCs w:val="20"/>
        </w:rPr>
        <w:t>Please join the art center for a night of art and poetry! ​Snacks and refreshments will be provided.</w:t>
      </w:r>
    </w:p>
    <w:p w:rsidR="00B03974" w:rsidRDefault="00B03974" w:rsidP="00435C47">
      <w:pPr>
        <w:rPr>
          <w:rFonts w:ascii="Arial" w:hAnsi="Arial" w:cs="Arial"/>
          <w:b/>
          <w:bCs/>
          <w:sz w:val="20"/>
          <w:szCs w:val="20"/>
        </w:rPr>
      </w:pPr>
    </w:p>
    <w:p w:rsidR="00B03974" w:rsidRDefault="00B03974" w:rsidP="00435C47">
      <w:pPr>
        <w:rPr>
          <w:rFonts w:ascii="Arial" w:hAnsi="Arial" w:cs="Arial"/>
          <w:b/>
          <w:sz w:val="20"/>
          <w:szCs w:val="20"/>
        </w:rPr>
      </w:pPr>
    </w:p>
    <w:p w:rsidR="00951084" w:rsidRDefault="00951084" w:rsidP="00435C47">
      <w:pPr>
        <w:rPr>
          <w:rFonts w:ascii="Arial" w:hAnsi="Arial" w:cs="Arial"/>
          <w:b/>
          <w:sz w:val="20"/>
          <w:szCs w:val="20"/>
        </w:rPr>
      </w:pPr>
    </w:p>
    <w:p w:rsidR="00435C47" w:rsidRPr="00435C47" w:rsidRDefault="00435C47" w:rsidP="00435C47">
      <w:pPr>
        <w:rPr>
          <w:rFonts w:ascii="Arial" w:hAnsi="Arial" w:cs="Arial"/>
          <w:b/>
          <w:sz w:val="20"/>
          <w:szCs w:val="20"/>
        </w:rPr>
      </w:pPr>
      <w:r w:rsidRPr="00435C47">
        <w:rPr>
          <w:rFonts w:ascii="Arial" w:hAnsi="Arial" w:cs="Arial"/>
          <w:b/>
          <w:sz w:val="20"/>
          <w:szCs w:val="20"/>
        </w:rPr>
        <w:t>Huntington Beach Art Center Information</w:t>
      </w:r>
    </w:p>
    <w:p w:rsidR="00435C47" w:rsidRPr="00FF3D0C" w:rsidRDefault="00435C47" w:rsidP="00435C47">
      <w:pPr>
        <w:rPr>
          <w:rFonts w:ascii="Arial" w:hAnsi="Arial" w:cs="Arial"/>
          <w:i/>
          <w:sz w:val="20"/>
          <w:szCs w:val="20"/>
        </w:rPr>
      </w:pPr>
      <w:r w:rsidRPr="00FF3D0C">
        <w:rPr>
          <w:rFonts w:ascii="Arial" w:hAnsi="Arial" w:cs="Arial"/>
          <w:i/>
          <w:sz w:val="20"/>
          <w:szCs w:val="20"/>
        </w:rPr>
        <w:t>Gallery Hours</w:t>
      </w:r>
    </w:p>
    <w:p w:rsidR="00435C47" w:rsidRPr="00435C47" w:rsidRDefault="00435C47" w:rsidP="00435C47">
      <w:pPr>
        <w:rPr>
          <w:rFonts w:ascii="Arial" w:hAnsi="Arial" w:cs="Arial"/>
          <w:sz w:val="20"/>
          <w:szCs w:val="20"/>
        </w:rPr>
      </w:pPr>
      <w:r w:rsidRPr="00435C47">
        <w:rPr>
          <w:rFonts w:ascii="Arial" w:hAnsi="Arial" w:cs="Arial"/>
          <w:sz w:val="20"/>
          <w:szCs w:val="20"/>
        </w:rPr>
        <w:t>T-</w:t>
      </w:r>
      <w:proofErr w:type="spellStart"/>
      <w:r w:rsidRPr="00435C47">
        <w:rPr>
          <w:rFonts w:ascii="Arial" w:hAnsi="Arial" w:cs="Arial"/>
          <w:sz w:val="20"/>
          <w:szCs w:val="20"/>
        </w:rPr>
        <w:t>Th</w:t>
      </w:r>
      <w:proofErr w:type="spellEnd"/>
      <w:r w:rsidRPr="00435C47">
        <w:rPr>
          <w:rFonts w:ascii="Arial" w:hAnsi="Arial" w:cs="Arial"/>
          <w:sz w:val="20"/>
          <w:szCs w:val="20"/>
        </w:rPr>
        <w:t>: 12</w:t>
      </w:r>
      <w:r w:rsidR="00F9178E">
        <w:rPr>
          <w:rFonts w:ascii="Arial" w:hAnsi="Arial" w:cs="Arial"/>
          <w:sz w:val="20"/>
          <w:szCs w:val="20"/>
        </w:rPr>
        <w:t xml:space="preserve"> – </w:t>
      </w:r>
      <w:r w:rsidRPr="00435C47">
        <w:rPr>
          <w:rFonts w:ascii="Arial" w:hAnsi="Arial" w:cs="Arial"/>
          <w:sz w:val="20"/>
          <w:szCs w:val="20"/>
        </w:rPr>
        <w:t>8</w:t>
      </w:r>
      <w:r w:rsidR="00F9178E">
        <w:rPr>
          <w:rFonts w:ascii="Arial" w:hAnsi="Arial" w:cs="Arial"/>
          <w:sz w:val="20"/>
          <w:szCs w:val="20"/>
        </w:rPr>
        <w:t xml:space="preserve"> pm</w:t>
      </w:r>
      <w:r w:rsidRPr="00435C47">
        <w:rPr>
          <w:rFonts w:ascii="Arial" w:hAnsi="Arial" w:cs="Arial"/>
          <w:sz w:val="20"/>
          <w:szCs w:val="20"/>
        </w:rPr>
        <w:t xml:space="preserve"> | Fr: 12</w:t>
      </w:r>
      <w:r w:rsidR="00F9178E">
        <w:rPr>
          <w:rFonts w:ascii="Arial" w:hAnsi="Arial" w:cs="Arial"/>
          <w:sz w:val="20"/>
          <w:szCs w:val="20"/>
        </w:rPr>
        <w:t xml:space="preserve"> – </w:t>
      </w:r>
      <w:r w:rsidRPr="00435C47">
        <w:rPr>
          <w:rFonts w:ascii="Arial" w:hAnsi="Arial" w:cs="Arial"/>
          <w:sz w:val="20"/>
          <w:szCs w:val="20"/>
        </w:rPr>
        <w:t>6</w:t>
      </w:r>
      <w:r w:rsidR="00F9178E">
        <w:rPr>
          <w:rFonts w:ascii="Arial" w:hAnsi="Arial" w:cs="Arial"/>
          <w:sz w:val="20"/>
          <w:szCs w:val="20"/>
        </w:rPr>
        <w:t xml:space="preserve"> pm</w:t>
      </w:r>
      <w:r w:rsidRPr="00435C47">
        <w:rPr>
          <w:rFonts w:ascii="Arial" w:hAnsi="Arial" w:cs="Arial"/>
          <w:sz w:val="20"/>
          <w:szCs w:val="20"/>
        </w:rPr>
        <w:t xml:space="preserve"> | Sat: 12</w:t>
      </w:r>
      <w:r w:rsidR="00F9178E">
        <w:rPr>
          <w:rFonts w:ascii="Arial" w:hAnsi="Arial" w:cs="Arial"/>
          <w:sz w:val="20"/>
          <w:szCs w:val="20"/>
        </w:rPr>
        <w:t xml:space="preserve"> – </w:t>
      </w:r>
      <w:r w:rsidRPr="00435C47">
        <w:rPr>
          <w:rFonts w:ascii="Arial" w:hAnsi="Arial" w:cs="Arial"/>
          <w:sz w:val="20"/>
          <w:szCs w:val="20"/>
        </w:rPr>
        <w:t>5</w:t>
      </w:r>
      <w:r w:rsidR="00F9178E">
        <w:rPr>
          <w:rFonts w:ascii="Arial" w:hAnsi="Arial" w:cs="Arial"/>
          <w:sz w:val="20"/>
          <w:szCs w:val="20"/>
        </w:rPr>
        <w:t xml:space="preserve"> pm</w:t>
      </w:r>
    </w:p>
    <w:p w:rsidR="00435C47" w:rsidRPr="00435C47" w:rsidRDefault="00435C47" w:rsidP="00435C47">
      <w:pPr>
        <w:rPr>
          <w:rFonts w:ascii="Arial" w:hAnsi="Arial" w:cs="Arial"/>
          <w:sz w:val="20"/>
          <w:szCs w:val="20"/>
        </w:rPr>
      </w:pPr>
      <w:r w:rsidRPr="00435C47">
        <w:rPr>
          <w:rFonts w:ascii="Arial" w:hAnsi="Arial" w:cs="Arial"/>
          <w:sz w:val="20"/>
          <w:szCs w:val="20"/>
        </w:rPr>
        <w:t>Closed Sun, Mon &amp; most holidays.</w:t>
      </w:r>
    </w:p>
    <w:p w:rsidR="00435C47" w:rsidRPr="00435C47" w:rsidRDefault="00435C47" w:rsidP="00435C47">
      <w:pPr>
        <w:rPr>
          <w:rFonts w:ascii="Arial" w:hAnsi="Arial" w:cs="Arial"/>
          <w:sz w:val="20"/>
          <w:szCs w:val="20"/>
        </w:rPr>
      </w:pPr>
    </w:p>
    <w:p w:rsidR="00435C47" w:rsidRPr="00435C47" w:rsidRDefault="00435C47" w:rsidP="00435C47">
      <w:pPr>
        <w:rPr>
          <w:rFonts w:ascii="Arial" w:hAnsi="Arial" w:cs="Arial"/>
          <w:sz w:val="20"/>
          <w:szCs w:val="20"/>
        </w:rPr>
      </w:pPr>
      <w:r w:rsidRPr="00435C47">
        <w:rPr>
          <w:rFonts w:ascii="Arial" w:hAnsi="Arial" w:cs="Arial"/>
          <w:sz w:val="20"/>
          <w:szCs w:val="20"/>
        </w:rPr>
        <w:t>538 Main Street | Huntington Beach, CA 92648</w:t>
      </w:r>
    </w:p>
    <w:p w:rsidR="00435C47" w:rsidRPr="00435C47" w:rsidRDefault="00435C47" w:rsidP="00435C47">
      <w:pPr>
        <w:rPr>
          <w:rFonts w:ascii="Arial" w:hAnsi="Arial" w:cs="Arial"/>
          <w:sz w:val="20"/>
          <w:szCs w:val="20"/>
        </w:rPr>
      </w:pPr>
      <w:r w:rsidRPr="00435C47">
        <w:rPr>
          <w:rFonts w:ascii="Arial" w:hAnsi="Arial" w:cs="Arial"/>
          <w:sz w:val="20"/>
          <w:szCs w:val="20"/>
        </w:rPr>
        <w:t>(714) 374-1650 | artcenterstaff@surfcity-hb.org</w:t>
      </w:r>
    </w:p>
    <w:p w:rsidR="00976E9F" w:rsidRPr="00435C47" w:rsidRDefault="00435C47" w:rsidP="00435C47">
      <w:pPr>
        <w:rPr>
          <w:rFonts w:ascii="Arial" w:hAnsi="Arial" w:cs="Arial"/>
          <w:sz w:val="20"/>
          <w:szCs w:val="20"/>
        </w:rPr>
      </w:pPr>
      <w:r w:rsidRPr="00435C47">
        <w:rPr>
          <w:rFonts w:ascii="Arial" w:hAnsi="Arial" w:cs="Arial"/>
          <w:sz w:val="20"/>
          <w:szCs w:val="20"/>
        </w:rPr>
        <w:t>http://www.huntingtonbeachartcenter.org/</w:t>
      </w:r>
    </w:p>
    <w:sectPr w:rsidR="00976E9F" w:rsidRPr="00435C47" w:rsidSect="00AF72D8">
      <w:headerReference w:type="default" r:id="rId10"/>
      <w:footerReference w:type="default" r:id="rId11"/>
      <w:type w:val="continuous"/>
      <w:pgSz w:w="12240" w:h="15840"/>
      <w:pgMar w:top="1296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97" w:rsidRDefault="00585F97" w:rsidP="00DA081F">
      <w:r>
        <w:separator/>
      </w:r>
    </w:p>
  </w:endnote>
  <w:endnote w:type="continuationSeparator" w:id="0">
    <w:p w:rsidR="00585F97" w:rsidRDefault="00585F97" w:rsidP="00DA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5E" w:rsidRDefault="00B6195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97" w:rsidRDefault="00585F97" w:rsidP="00DA081F">
      <w:r>
        <w:separator/>
      </w:r>
    </w:p>
  </w:footnote>
  <w:footnote w:type="continuationSeparator" w:id="0">
    <w:p w:rsidR="00585F97" w:rsidRDefault="00585F97" w:rsidP="00DA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5E" w:rsidRDefault="00B6195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47"/>
    <w:rsid w:val="00002C5A"/>
    <w:rsid w:val="00005521"/>
    <w:rsid w:val="00017CCC"/>
    <w:rsid w:val="00017DFF"/>
    <w:rsid w:val="00020757"/>
    <w:rsid w:val="00020EC2"/>
    <w:rsid w:val="00021CEE"/>
    <w:rsid w:val="00027DC3"/>
    <w:rsid w:val="00061FD9"/>
    <w:rsid w:val="00072F55"/>
    <w:rsid w:val="0008064F"/>
    <w:rsid w:val="00081AD1"/>
    <w:rsid w:val="000823C1"/>
    <w:rsid w:val="00083C59"/>
    <w:rsid w:val="000A1AD4"/>
    <w:rsid w:val="000A377B"/>
    <w:rsid w:val="000A6081"/>
    <w:rsid w:val="000B3744"/>
    <w:rsid w:val="000F5657"/>
    <w:rsid w:val="00100223"/>
    <w:rsid w:val="00103C95"/>
    <w:rsid w:val="001105C1"/>
    <w:rsid w:val="00147941"/>
    <w:rsid w:val="00151E61"/>
    <w:rsid w:val="00155EFC"/>
    <w:rsid w:val="0015694C"/>
    <w:rsid w:val="0016259F"/>
    <w:rsid w:val="0017629A"/>
    <w:rsid w:val="001779D3"/>
    <w:rsid w:val="00180760"/>
    <w:rsid w:val="001830FF"/>
    <w:rsid w:val="00196E3F"/>
    <w:rsid w:val="001A3455"/>
    <w:rsid w:val="001A3D0B"/>
    <w:rsid w:val="001C2CCD"/>
    <w:rsid w:val="001D348F"/>
    <w:rsid w:val="001D40E8"/>
    <w:rsid w:val="00205913"/>
    <w:rsid w:val="00216695"/>
    <w:rsid w:val="002203DA"/>
    <w:rsid w:val="00240DC5"/>
    <w:rsid w:val="00240F40"/>
    <w:rsid w:val="0024683C"/>
    <w:rsid w:val="00254C1E"/>
    <w:rsid w:val="00260B77"/>
    <w:rsid w:val="002775AD"/>
    <w:rsid w:val="00282057"/>
    <w:rsid w:val="00292B88"/>
    <w:rsid w:val="002B2458"/>
    <w:rsid w:val="002E109C"/>
    <w:rsid w:val="002E37D6"/>
    <w:rsid w:val="002F6C8D"/>
    <w:rsid w:val="00311E76"/>
    <w:rsid w:val="00314333"/>
    <w:rsid w:val="0032269F"/>
    <w:rsid w:val="00360B4D"/>
    <w:rsid w:val="00397114"/>
    <w:rsid w:val="003C0EAD"/>
    <w:rsid w:val="003C492B"/>
    <w:rsid w:val="003C4DE0"/>
    <w:rsid w:val="003F5600"/>
    <w:rsid w:val="00421788"/>
    <w:rsid w:val="0042254D"/>
    <w:rsid w:val="00435828"/>
    <w:rsid w:val="00435C47"/>
    <w:rsid w:val="004433FC"/>
    <w:rsid w:val="0044516B"/>
    <w:rsid w:val="004540D6"/>
    <w:rsid w:val="00466E2B"/>
    <w:rsid w:val="00483719"/>
    <w:rsid w:val="004A1BB9"/>
    <w:rsid w:val="004A4F99"/>
    <w:rsid w:val="004B11C9"/>
    <w:rsid w:val="004D2A49"/>
    <w:rsid w:val="00507C67"/>
    <w:rsid w:val="00515F9D"/>
    <w:rsid w:val="00516F57"/>
    <w:rsid w:val="005252A0"/>
    <w:rsid w:val="00535186"/>
    <w:rsid w:val="00553A6F"/>
    <w:rsid w:val="00562A1E"/>
    <w:rsid w:val="00564409"/>
    <w:rsid w:val="00574267"/>
    <w:rsid w:val="00585F97"/>
    <w:rsid w:val="00593936"/>
    <w:rsid w:val="0059481D"/>
    <w:rsid w:val="005B6823"/>
    <w:rsid w:val="005C2BB5"/>
    <w:rsid w:val="005F0D42"/>
    <w:rsid w:val="005F3341"/>
    <w:rsid w:val="00613D6B"/>
    <w:rsid w:val="0062320C"/>
    <w:rsid w:val="0063100E"/>
    <w:rsid w:val="00634E23"/>
    <w:rsid w:val="006368E7"/>
    <w:rsid w:val="006534C0"/>
    <w:rsid w:val="00655C01"/>
    <w:rsid w:val="00681D13"/>
    <w:rsid w:val="00691136"/>
    <w:rsid w:val="00697217"/>
    <w:rsid w:val="006A37AC"/>
    <w:rsid w:val="006A6190"/>
    <w:rsid w:val="006C5265"/>
    <w:rsid w:val="006D5F7A"/>
    <w:rsid w:val="0070042C"/>
    <w:rsid w:val="00701722"/>
    <w:rsid w:val="00713D2E"/>
    <w:rsid w:val="00717199"/>
    <w:rsid w:val="00720BC8"/>
    <w:rsid w:val="00722C1E"/>
    <w:rsid w:val="0073347C"/>
    <w:rsid w:val="00757584"/>
    <w:rsid w:val="00777D8E"/>
    <w:rsid w:val="007800D4"/>
    <w:rsid w:val="0078780C"/>
    <w:rsid w:val="00792671"/>
    <w:rsid w:val="007A1ABC"/>
    <w:rsid w:val="007C764C"/>
    <w:rsid w:val="007D5D81"/>
    <w:rsid w:val="0080739E"/>
    <w:rsid w:val="008200C4"/>
    <w:rsid w:val="00821867"/>
    <w:rsid w:val="00827C3D"/>
    <w:rsid w:val="00840F7F"/>
    <w:rsid w:val="008526C0"/>
    <w:rsid w:val="0086325E"/>
    <w:rsid w:val="008900AC"/>
    <w:rsid w:val="008A5F70"/>
    <w:rsid w:val="008C08F5"/>
    <w:rsid w:val="008D7720"/>
    <w:rsid w:val="008E14BE"/>
    <w:rsid w:val="008E19E6"/>
    <w:rsid w:val="008F3719"/>
    <w:rsid w:val="00907729"/>
    <w:rsid w:val="00924796"/>
    <w:rsid w:val="009262EB"/>
    <w:rsid w:val="009332DF"/>
    <w:rsid w:val="00936ADD"/>
    <w:rsid w:val="00940CF9"/>
    <w:rsid w:val="00951084"/>
    <w:rsid w:val="00953C32"/>
    <w:rsid w:val="00954EB1"/>
    <w:rsid w:val="00962ED8"/>
    <w:rsid w:val="00974407"/>
    <w:rsid w:val="00975348"/>
    <w:rsid w:val="00976E9F"/>
    <w:rsid w:val="0098608C"/>
    <w:rsid w:val="009861A8"/>
    <w:rsid w:val="00995444"/>
    <w:rsid w:val="00996E10"/>
    <w:rsid w:val="009C50AF"/>
    <w:rsid w:val="009D2393"/>
    <w:rsid w:val="009E1B5F"/>
    <w:rsid w:val="009E71DB"/>
    <w:rsid w:val="00A00C6C"/>
    <w:rsid w:val="00A333A5"/>
    <w:rsid w:val="00A354E5"/>
    <w:rsid w:val="00A37275"/>
    <w:rsid w:val="00A42CE5"/>
    <w:rsid w:val="00A43430"/>
    <w:rsid w:val="00A471B0"/>
    <w:rsid w:val="00A51800"/>
    <w:rsid w:val="00A77649"/>
    <w:rsid w:val="00A872F7"/>
    <w:rsid w:val="00AD4452"/>
    <w:rsid w:val="00AE6487"/>
    <w:rsid w:val="00AF5A48"/>
    <w:rsid w:val="00AF72D8"/>
    <w:rsid w:val="00B03974"/>
    <w:rsid w:val="00B21487"/>
    <w:rsid w:val="00B24FF5"/>
    <w:rsid w:val="00B310FC"/>
    <w:rsid w:val="00B447BA"/>
    <w:rsid w:val="00B44FE1"/>
    <w:rsid w:val="00B6195E"/>
    <w:rsid w:val="00B62FDE"/>
    <w:rsid w:val="00B80294"/>
    <w:rsid w:val="00B95EDF"/>
    <w:rsid w:val="00BB3FA5"/>
    <w:rsid w:val="00C01E1E"/>
    <w:rsid w:val="00C2540F"/>
    <w:rsid w:val="00C34367"/>
    <w:rsid w:val="00C45096"/>
    <w:rsid w:val="00C63400"/>
    <w:rsid w:val="00C876A1"/>
    <w:rsid w:val="00C94AFB"/>
    <w:rsid w:val="00C9621F"/>
    <w:rsid w:val="00C97231"/>
    <w:rsid w:val="00CB4924"/>
    <w:rsid w:val="00CC4791"/>
    <w:rsid w:val="00D01951"/>
    <w:rsid w:val="00D01D27"/>
    <w:rsid w:val="00D06A6C"/>
    <w:rsid w:val="00D07A37"/>
    <w:rsid w:val="00D15EDD"/>
    <w:rsid w:val="00D17E7A"/>
    <w:rsid w:val="00D237D3"/>
    <w:rsid w:val="00D56A26"/>
    <w:rsid w:val="00D81836"/>
    <w:rsid w:val="00D96950"/>
    <w:rsid w:val="00DA081F"/>
    <w:rsid w:val="00DA19E1"/>
    <w:rsid w:val="00DA77BB"/>
    <w:rsid w:val="00DC404F"/>
    <w:rsid w:val="00DE2BE7"/>
    <w:rsid w:val="00E06E5D"/>
    <w:rsid w:val="00E34E52"/>
    <w:rsid w:val="00E601C9"/>
    <w:rsid w:val="00EA60AD"/>
    <w:rsid w:val="00EB3162"/>
    <w:rsid w:val="00EC613D"/>
    <w:rsid w:val="00ED1E15"/>
    <w:rsid w:val="00ED1FF2"/>
    <w:rsid w:val="00EF77E1"/>
    <w:rsid w:val="00F1044C"/>
    <w:rsid w:val="00F17A73"/>
    <w:rsid w:val="00F46F9E"/>
    <w:rsid w:val="00F62EA2"/>
    <w:rsid w:val="00F7116A"/>
    <w:rsid w:val="00F744A4"/>
    <w:rsid w:val="00F74BA0"/>
    <w:rsid w:val="00F812C5"/>
    <w:rsid w:val="00F9016D"/>
    <w:rsid w:val="00F9074D"/>
    <w:rsid w:val="00F9178E"/>
    <w:rsid w:val="00F970E1"/>
    <w:rsid w:val="00FC6D58"/>
    <w:rsid w:val="00FE2A7F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5726"/>
  <w15:docId w15:val="{BB8B81EC-7103-40E9-BB35-449434A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5C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5C47"/>
    <w:rPr>
      <w:u w:val="single"/>
    </w:rPr>
  </w:style>
  <w:style w:type="paragraph" w:customStyle="1" w:styleId="HeaderFooter">
    <w:name w:val="Header &amp; Footer"/>
    <w:rsid w:val="00435C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435C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435C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uiPriority w:val="99"/>
    <w:rsid w:val="00435C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47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0A3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0A377B"/>
    <w:rPr>
      <w:rFonts w:eastAsiaTheme="minorEastAs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2E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2EA2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EndnoteReference">
    <w:name w:val="endnote reference"/>
    <w:basedOn w:val="DefaultParagraphFont"/>
    <w:uiPriority w:val="99"/>
    <w:semiHidden/>
    <w:unhideWhenUsed/>
    <w:rsid w:val="00F62EA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E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EA2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F62EA2"/>
    <w:rPr>
      <w:vertAlign w:val="superscript"/>
    </w:rPr>
  </w:style>
  <w:style w:type="character" w:styleId="Strong">
    <w:name w:val="Strong"/>
    <w:basedOn w:val="DefaultParagraphFont"/>
    <w:uiPriority w:val="22"/>
    <w:qFormat/>
    <w:rsid w:val="00636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E1678-1E8B-4820-A67D-68993ADC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Huntington Beach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Minasian</dc:creator>
  <cp:lastModifiedBy>Minasian, Jennifer</cp:lastModifiedBy>
  <cp:revision>4</cp:revision>
  <cp:lastPrinted>2018-10-31T17:02:00Z</cp:lastPrinted>
  <dcterms:created xsi:type="dcterms:W3CDTF">2018-10-31T17:02:00Z</dcterms:created>
  <dcterms:modified xsi:type="dcterms:W3CDTF">2018-10-31T17:03:00Z</dcterms:modified>
</cp:coreProperties>
</file>